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E88" w:rsidRPr="009F12B3" w:rsidRDefault="00A02E88" w:rsidP="00C03627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p w:rsidR="00A02E88" w:rsidRPr="009F12B3" w:rsidRDefault="00A02E88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  <w:r w:rsidRPr="009F12B3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מדינת ישראל</w:t>
      </w:r>
    </w:p>
    <w:p w:rsidR="00A02E88" w:rsidRPr="009F12B3" w:rsidRDefault="00A02E88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  <w:r w:rsidRPr="009F12B3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משרד האנרגיה והמים</w:t>
      </w:r>
    </w:p>
    <w:p w:rsidR="00A02E88" w:rsidRPr="009F12B3" w:rsidRDefault="00A02E88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A02E88" w:rsidRPr="009F12B3" w:rsidRDefault="00A02E88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2"/>
          <w:szCs w:val="52"/>
          <w:rtl/>
        </w:rPr>
      </w:pPr>
    </w:p>
    <w:p w:rsidR="00570148" w:rsidRPr="009F12B3" w:rsidRDefault="00A02E88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6"/>
          <w:szCs w:val="56"/>
          <w:rtl/>
        </w:rPr>
      </w:pPr>
      <w:r w:rsidRPr="009F12B3">
        <w:rPr>
          <w:rFonts w:ascii="Times New Roman" w:eastAsia="Times New Roman" w:hAnsi="Times New Roman" w:cs="David" w:hint="cs"/>
          <w:b/>
          <w:bCs/>
          <w:sz w:val="56"/>
          <w:szCs w:val="56"/>
          <w:rtl/>
        </w:rPr>
        <w:t>מכרז פומבי</w:t>
      </w:r>
    </w:p>
    <w:p w:rsidR="00A02E88" w:rsidRPr="009F12B3" w:rsidRDefault="00A02E88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6"/>
          <w:szCs w:val="56"/>
          <w:rtl/>
        </w:rPr>
      </w:pPr>
      <w:r w:rsidRPr="009F12B3">
        <w:rPr>
          <w:rFonts w:ascii="Times New Roman" w:eastAsia="Times New Roman" w:hAnsi="Times New Roman" w:cs="David" w:hint="cs"/>
          <w:b/>
          <w:bCs/>
          <w:sz w:val="56"/>
          <w:szCs w:val="56"/>
          <w:rtl/>
        </w:rPr>
        <w:t xml:space="preserve"> מספר</w:t>
      </w:r>
      <w:r w:rsidR="00570148" w:rsidRPr="009F12B3">
        <w:rPr>
          <w:rFonts w:ascii="Times New Roman" w:eastAsia="Times New Roman" w:hAnsi="Times New Roman" w:cs="David" w:hint="cs"/>
          <w:b/>
          <w:bCs/>
          <w:sz w:val="56"/>
          <w:szCs w:val="56"/>
          <w:rtl/>
        </w:rPr>
        <w:t xml:space="preserve"> </w:t>
      </w:r>
      <w:r w:rsidR="00754907" w:rsidRPr="009F12B3">
        <w:rPr>
          <w:rFonts w:ascii="Times New Roman" w:eastAsia="Times New Roman" w:hAnsi="Times New Roman" w:cs="David" w:hint="cs"/>
          <w:b/>
          <w:bCs/>
          <w:sz w:val="56"/>
          <w:szCs w:val="56"/>
          <w:rtl/>
        </w:rPr>
        <w:t>35/12</w:t>
      </w:r>
    </w:p>
    <w:p w:rsidR="00570148" w:rsidRPr="009F12B3" w:rsidRDefault="00570148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6"/>
          <w:szCs w:val="56"/>
          <w:rtl/>
        </w:rPr>
      </w:pPr>
    </w:p>
    <w:p w:rsidR="00A02E88" w:rsidRPr="009F12B3" w:rsidRDefault="00A02E88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72"/>
          <w:szCs w:val="72"/>
        </w:rPr>
      </w:pPr>
      <w:r w:rsidRPr="009F12B3">
        <w:rPr>
          <w:rFonts w:ascii="Times New Roman" w:eastAsia="Times New Roman" w:hAnsi="Times New Roman" w:cs="David" w:hint="cs"/>
          <w:b/>
          <w:bCs/>
          <w:sz w:val="72"/>
          <w:szCs w:val="72"/>
          <w:rtl/>
        </w:rPr>
        <w:t>נטישת קידוחי גז  בעמק החולה</w:t>
      </w:r>
    </w:p>
    <w:p w:rsidR="00A144C9" w:rsidRPr="009F12B3" w:rsidRDefault="00A144C9" w:rsidP="00C03627">
      <w:pPr>
        <w:spacing w:line="360" w:lineRule="auto"/>
        <w:rPr>
          <w:rFonts w:cs="David"/>
          <w:sz w:val="52"/>
          <w:szCs w:val="52"/>
          <w:rtl/>
        </w:rPr>
      </w:pPr>
    </w:p>
    <w:p w:rsidR="00A02E88" w:rsidRPr="009F12B3" w:rsidRDefault="00A02E88" w:rsidP="00C03627">
      <w:pPr>
        <w:spacing w:line="360" w:lineRule="auto"/>
        <w:rPr>
          <w:rFonts w:cs="David"/>
          <w:sz w:val="52"/>
          <w:szCs w:val="52"/>
          <w:rtl/>
        </w:rPr>
      </w:pPr>
    </w:p>
    <w:p w:rsidR="00A74747" w:rsidRPr="009F12B3" w:rsidRDefault="00A74747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2"/>
          <w:szCs w:val="52"/>
          <w:rtl/>
        </w:rPr>
      </w:pPr>
      <w:r w:rsidRPr="009F12B3">
        <w:rPr>
          <w:rFonts w:ascii="Times New Roman" w:eastAsia="Times New Roman" w:hAnsi="Times New Roman" w:cs="David" w:hint="cs"/>
          <w:b/>
          <w:bCs/>
          <w:sz w:val="52"/>
          <w:szCs w:val="52"/>
          <w:rtl/>
        </w:rPr>
        <w:t>מפר</w:t>
      </w:r>
      <w:r w:rsidR="00765095" w:rsidRPr="009F12B3">
        <w:rPr>
          <w:rFonts w:ascii="Times New Roman" w:eastAsia="Times New Roman" w:hAnsi="Times New Roman" w:cs="David" w:hint="cs"/>
          <w:b/>
          <w:bCs/>
          <w:sz w:val="52"/>
          <w:szCs w:val="52"/>
          <w:rtl/>
        </w:rPr>
        <w:t>ט</w:t>
      </w:r>
      <w:r w:rsidRPr="009F12B3">
        <w:rPr>
          <w:rFonts w:ascii="Times New Roman" w:eastAsia="Times New Roman" w:hAnsi="Times New Roman" w:cs="David" w:hint="cs"/>
          <w:b/>
          <w:bCs/>
          <w:sz w:val="52"/>
          <w:szCs w:val="52"/>
          <w:rtl/>
        </w:rPr>
        <w:t xml:space="preserve"> עבדות</w:t>
      </w:r>
    </w:p>
    <w:p w:rsidR="00A74747" w:rsidRPr="009F12B3" w:rsidRDefault="00A74747" w:rsidP="006F3C62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2"/>
          <w:szCs w:val="52"/>
          <w:rtl/>
        </w:rPr>
      </w:pPr>
      <w:r w:rsidRPr="009F12B3">
        <w:rPr>
          <w:rFonts w:ascii="Times New Roman" w:eastAsia="Times New Roman" w:hAnsi="Times New Roman" w:cs="David" w:hint="cs"/>
          <w:b/>
          <w:bCs/>
          <w:sz w:val="52"/>
          <w:szCs w:val="52"/>
          <w:rtl/>
        </w:rPr>
        <w:t xml:space="preserve">נספח </w:t>
      </w:r>
      <w:r w:rsidR="006F3C62">
        <w:rPr>
          <w:rFonts w:ascii="Times New Roman" w:eastAsia="Times New Roman" w:hAnsi="Times New Roman" w:cs="David" w:hint="cs"/>
          <w:b/>
          <w:bCs/>
          <w:sz w:val="52"/>
          <w:szCs w:val="52"/>
          <w:rtl/>
        </w:rPr>
        <w:t>ב</w:t>
      </w:r>
    </w:p>
    <w:p w:rsidR="00A74747" w:rsidRPr="009F12B3" w:rsidRDefault="00A74747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2"/>
          <w:szCs w:val="52"/>
          <w:rtl/>
        </w:rPr>
      </w:pPr>
    </w:p>
    <w:p w:rsidR="00A74747" w:rsidRPr="009F12B3" w:rsidRDefault="00A74747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2"/>
          <w:szCs w:val="52"/>
          <w:rtl/>
        </w:rPr>
      </w:pPr>
    </w:p>
    <w:p w:rsidR="00A74747" w:rsidRPr="009F12B3" w:rsidRDefault="00A74747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2"/>
          <w:szCs w:val="52"/>
          <w:rtl/>
        </w:rPr>
      </w:pPr>
    </w:p>
    <w:p w:rsidR="00A74747" w:rsidRPr="009F12B3" w:rsidRDefault="00A74747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52"/>
          <w:szCs w:val="52"/>
          <w:rtl/>
        </w:rPr>
      </w:pPr>
    </w:p>
    <w:p w:rsidR="00A74747" w:rsidRPr="009F12B3" w:rsidRDefault="000D3490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40"/>
          <w:szCs w:val="40"/>
          <w:rtl/>
        </w:rPr>
      </w:pPr>
      <w:r>
        <w:rPr>
          <w:rFonts w:ascii="Times New Roman" w:eastAsia="Times New Roman" w:hAnsi="Times New Roman" w:cs="David" w:hint="cs"/>
          <w:b/>
          <w:bCs/>
          <w:sz w:val="40"/>
          <w:szCs w:val="40"/>
          <w:rtl/>
        </w:rPr>
        <w:t>אוקטובר</w:t>
      </w:r>
      <w:r w:rsidR="00A74747" w:rsidRPr="009F12B3">
        <w:rPr>
          <w:rFonts w:ascii="Times New Roman" w:eastAsia="Times New Roman" w:hAnsi="Times New Roman" w:cs="David" w:hint="cs"/>
          <w:b/>
          <w:bCs/>
          <w:sz w:val="40"/>
          <w:szCs w:val="40"/>
          <w:rtl/>
        </w:rPr>
        <w:t xml:space="preserve"> 2012</w:t>
      </w:r>
    </w:p>
    <w:p w:rsidR="00A74747" w:rsidRPr="009F12B3" w:rsidRDefault="00A74747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40"/>
          <w:szCs w:val="40"/>
          <w:rtl/>
        </w:rPr>
      </w:pPr>
      <w:r w:rsidRPr="009F12B3">
        <w:rPr>
          <w:rFonts w:ascii="Times New Roman" w:eastAsia="Times New Roman" w:hAnsi="Times New Roman" w:cs="David" w:hint="cs"/>
          <w:b/>
          <w:bCs/>
          <w:sz w:val="40"/>
          <w:szCs w:val="40"/>
          <w:rtl/>
        </w:rPr>
        <w:t>ירושלים</w:t>
      </w:r>
    </w:p>
    <w:p w:rsidR="00914DFB" w:rsidRPr="009F12B3" w:rsidRDefault="00914DFB" w:rsidP="00C03627">
      <w:pPr>
        <w:spacing w:line="360" w:lineRule="auto"/>
        <w:rPr>
          <w:rFonts w:cs="David"/>
          <w:sz w:val="52"/>
          <w:szCs w:val="52"/>
          <w:rtl/>
        </w:rPr>
      </w:pPr>
    </w:p>
    <w:p w:rsidR="0072581D" w:rsidRPr="009F12B3" w:rsidRDefault="0072581D" w:rsidP="00C03627">
      <w:pPr>
        <w:spacing w:line="360" w:lineRule="auto"/>
        <w:jc w:val="center"/>
        <w:rPr>
          <w:rFonts w:cs="David"/>
          <w:sz w:val="52"/>
          <w:szCs w:val="52"/>
          <w:rtl/>
        </w:rPr>
      </w:pPr>
      <w:r w:rsidRPr="009F12B3">
        <w:rPr>
          <w:rFonts w:cs="David"/>
          <w:sz w:val="52"/>
          <w:szCs w:val="52"/>
          <w:rtl/>
        </w:rPr>
        <w:t>תוכן עניינים</w:t>
      </w:r>
    </w:p>
    <w:p w:rsidR="0072581D" w:rsidRPr="009F12B3" w:rsidRDefault="0072581D" w:rsidP="00C03627">
      <w:pPr>
        <w:spacing w:after="0" w:line="360" w:lineRule="auto"/>
        <w:rPr>
          <w:rFonts w:cs="David"/>
          <w:sz w:val="28"/>
          <w:szCs w:val="28"/>
          <w:rtl/>
        </w:rPr>
      </w:pPr>
      <w:r w:rsidRPr="009F12B3">
        <w:rPr>
          <w:rFonts w:cs="David"/>
          <w:sz w:val="28"/>
          <w:szCs w:val="28"/>
          <w:rtl/>
        </w:rPr>
        <w:br/>
      </w:r>
      <w:r w:rsidRPr="009F12B3">
        <w:rPr>
          <w:rFonts w:cs="David" w:hint="cs"/>
          <w:sz w:val="28"/>
          <w:szCs w:val="28"/>
          <w:rtl/>
        </w:rPr>
        <w:t xml:space="preserve">1. </w:t>
      </w:r>
      <w:r w:rsidRPr="009F12B3">
        <w:rPr>
          <w:rFonts w:cs="David"/>
          <w:sz w:val="28"/>
          <w:szCs w:val="28"/>
          <w:rtl/>
        </w:rPr>
        <w:t xml:space="preserve">מפה </w:t>
      </w:r>
      <w:r w:rsidR="00CE661E" w:rsidRPr="009F12B3">
        <w:rPr>
          <w:rFonts w:cs="David" w:hint="cs"/>
          <w:sz w:val="28"/>
          <w:szCs w:val="28"/>
          <w:rtl/>
        </w:rPr>
        <w:t xml:space="preserve">התמצאות </w:t>
      </w:r>
    </w:p>
    <w:p w:rsidR="0072581D" w:rsidRPr="009F12B3" w:rsidRDefault="0072581D" w:rsidP="00C03627">
      <w:pPr>
        <w:spacing w:after="0" w:line="360" w:lineRule="auto"/>
        <w:rPr>
          <w:rFonts w:cs="David"/>
          <w:sz w:val="28"/>
          <w:szCs w:val="28"/>
          <w:rtl/>
        </w:rPr>
      </w:pPr>
      <w:r w:rsidRPr="009F12B3">
        <w:rPr>
          <w:rFonts w:cs="David" w:hint="cs"/>
          <w:sz w:val="28"/>
          <w:szCs w:val="28"/>
          <w:rtl/>
        </w:rPr>
        <w:t xml:space="preserve">2. </w:t>
      </w:r>
      <w:r w:rsidR="00630450" w:rsidRPr="009F12B3">
        <w:rPr>
          <w:rFonts w:cs="David"/>
          <w:sz w:val="28"/>
          <w:szCs w:val="28"/>
          <w:rtl/>
        </w:rPr>
        <w:t>מפ</w:t>
      </w:r>
      <w:r w:rsidR="00630450" w:rsidRPr="009F12B3">
        <w:rPr>
          <w:rFonts w:cs="David" w:hint="cs"/>
          <w:sz w:val="28"/>
          <w:szCs w:val="28"/>
          <w:rtl/>
        </w:rPr>
        <w:t>ת</w:t>
      </w:r>
      <w:r w:rsidRPr="009F12B3">
        <w:rPr>
          <w:rFonts w:cs="David"/>
          <w:sz w:val="28"/>
          <w:szCs w:val="28"/>
          <w:rtl/>
        </w:rPr>
        <w:t xml:space="preserve"> </w:t>
      </w:r>
      <w:r w:rsidR="00CE661E" w:rsidRPr="009F12B3">
        <w:rPr>
          <w:rFonts w:cs="David" w:hint="cs"/>
          <w:sz w:val="28"/>
          <w:szCs w:val="28"/>
          <w:rtl/>
        </w:rPr>
        <w:t>מ</w:t>
      </w:r>
      <w:r w:rsidRPr="009F12B3">
        <w:rPr>
          <w:rFonts w:cs="David"/>
          <w:sz w:val="28"/>
          <w:szCs w:val="28"/>
          <w:rtl/>
        </w:rPr>
        <w:t xml:space="preserve">יקום </w:t>
      </w:r>
      <w:r w:rsidR="00CE661E" w:rsidRPr="009F12B3">
        <w:rPr>
          <w:rFonts w:cs="David" w:hint="cs"/>
          <w:sz w:val="28"/>
          <w:szCs w:val="28"/>
          <w:rtl/>
        </w:rPr>
        <w:t xml:space="preserve"> ק</w:t>
      </w:r>
      <w:r w:rsidR="00630450" w:rsidRPr="009F12B3">
        <w:rPr>
          <w:rFonts w:cs="David" w:hint="cs"/>
          <w:sz w:val="28"/>
          <w:szCs w:val="28"/>
          <w:rtl/>
        </w:rPr>
        <w:t>י</w:t>
      </w:r>
      <w:r w:rsidR="00CE661E" w:rsidRPr="009F12B3">
        <w:rPr>
          <w:rFonts w:cs="David" w:hint="cs"/>
          <w:sz w:val="28"/>
          <w:szCs w:val="28"/>
          <w:rtl/>
        </w:rPr>
        <w:t>דוחים</w:t>
      </w:r>
      <w:r w:rsidRPr="009F12B3">
        <w:rPr>
          <w:rFonts w:cs="David"/>
          <w:sz w:val="28"/>
          <w:szCs w:val="28"/>
          <w:rtl/>
        </w:rPr>
        <w:br/>
      </w:r>
      <w:r w:rsidRPr="009F12B3">
        <w:rPr>
          <w:rFonts w:cs="David" w:hint="cs"/>
          <w:sz w:val="28"/>
          <w:szCs w:val="28"/>
          <w:rtl/>
        </w:rPr>
        <w:t xml:space="preserve">3. </w:t>
      </w:r>
      <w:r w:rsidRPr="009F12B3">
        <w:rPr>
          <w:rFonts w:cs="David"/>
          <w:sz w:val="28"/>
          <w:szCs w:val="28"/>
          <w:rtl/>
        </w:rPr>
        <w:t>רשימה של בארות</w:t>
      </w:r>
      <w:r w:rsidR="00835541" w:rsidRPr="009F12B3">
        <w:rPr>
          <w:rFonts w:cs="David" w:hint="cs"/>
          <w:sz w:val="28"/>
          <w:szCs w:val="28"/>
          <w:rtl/>
        </w:rPr>
        <w:t xml:space="preserve"> על</w:t>
      </w:r>
      <w:r w:rsidR="00835541" w:rsidRPr="009F12B3">
        <w:rPr>
          <w:rFonts w:cs="David"/>
          <w:sz w:val="28"/>
          <w:szCs w:val="28"/>
          <w:rtl/>
        </w:rPr>
        <w:t xml:space="preserve"> </w:t>
      </w:r>
      <w:r w:rsidR="00835541" w:rsidRPr="009F12B3">
        <w:rPr>
          <w:rFonts w:cs="David" w:hint="cs"/>
          <w:sz w:val="28"/>
          <w:szCs w:val="28"/>
          <w:rtl/>
        </w:rPr>
        <w:t>פי</w:t>
      </w:r>
      <w:r w:rsidR="00835541" w:rsidRPr="009F12B3">
        <w:rPr>
          <w:rFonts w:cs="David"/>
          <w:sz w:val="28"/>
          <w:szCs w:val="28"/>
          <w:rtl/>
        </w:rPr>
        <w:t xml:space="preserve"> </w:t>
      </w:r>
      <w:r w:rsidR="00835541" w:rsidRPr="009F12B3">
        <w:rPr>
          <w:rFonts w:cs="David" w:hint="cs"/>
          <w:sz w:val="28"/>
          <w:szCs w:val="28"/>
          <w:rtl/>
        </w:rPr>
        <w:t>מיקום</w:t>
      </w:r>
      <w:r w:rsidR="00835541" w:rsidRPr="009F12B3">
        <w:rPr>
          <w:rFonts w:cs="David"/>
          <w:sz w:val="28"/>
          <w:szCs w:val="28"/>
          <w:rtl/>
        </w:rPr>
        <w:t xml:space="preserve"> </w:t>
      </w:r>
      <w:r w:rsidR="00835541" w:rsidRPr="009F12B3">
        <w:rPr>
          <w:rFonts w:cs="David" w:hint="cs"/>
          <w:sz w:val="28"/>
          <w:szCs w:val="28"/>
          <w:rtl/>
        </w:rPr>
        <w:t>ועומק</w:t>
      </w:r>
    </w:p>
    <w:p w:rsidR="00034CF1" w:rsidRPr="009F12B3" w:rsidRDefault="00835541" w:rsidP="00C03627">
      <w:pPr>
        <w:spacing w:after="0" w:line="360" w:lineRule="auto"/>
        <w:rPr>
          <w:rFonts w:cs="David"/>
          <w:sz w:val="28"/>
          <w:szCs w:val="28"/>
          <w:rtl/>
        </w:rPr>
      </w:pPr>
      <w:r w:rsidRPr="009F12B3">
        <w:rPr>
          <w:rFonts w:cs="David" w:hint="cs"/>
          <w:sz w:val="28"/>
          <w:szCs w:val="28"/>
          <w:rtl/>
        </w:rPr>
        <w:t>4. טופס</w:t>
      </w:r>
      <w:r w:rsidRPr="009F12B3">
        <w:rPr>
          <w:rFonts w:cs="David"/>
          <w:sz w:val="28"/>
          <w:szCs w:val="28"/>
          <w:rtl/>
        </w:rPr>
        <w:t xml:space="preserve"> </w:t>
      </w:r>
      <w:r w:rsidR="00034CF1" w:rsidRPr="009F12B3">
        <w:rPr>
          <w:rFonts w:cs="David" w:hint="cs"/>
          <w:sz w:val="28"/>
          <w:szCs w:val="28"/>
          <w:rtl/>
        </w:rPr>
        <w:t>להגשה הצעת מחיר</w:t>
      </w:r>
    </w:p>
    <w:p w:rsidR="0072581D" w:rsidRPr="009F12B3" w:rsidRDefault="00835541" w:rsidP="00C03627">
      <w:pPr>
        <w:spacing w:after="0" w:line="360" w:lineRule="auto"/>
        <w:rPr>
          <w:rFonts w:cs="David"/>
          <w:sz w:val="28"/>
          <w:szCs w:val="28"/>
          <w:rtl/>
        </w:rPr>
      </w:pPr>
      <w:r w:rsidRPr="009F12B3">
        <w:rPr>
          <w:rFonts w:cs="David" w:hint="cs"/>
          <w:sz w:val="28"/>
          <w:szCs w:val="28"/>
          <w:rtl/>
        </w:rPr>
        <w:t>5</w:t>
      </w:r>
      <w:r w:rsidR="0072581D" w:rsidRPr="009F12B3">
        <w:rPr>
          <w:rFonts w:cs="David" w:hint="cs"/>
          <w:sz w:val="28"/>
          <w:szCs w:val="28"/>
          <w:rtl/>
        </w:rPr>
        <w:t xml:space="preserve">. </w:t>
      </w:r>
      <w:r w:rsidR="009F0356" w:rsidRPr="009F12B3">
        <w:rPr>
          <w:rFonts w:cs="David" w:hint="cs"/>
          <w:sz w:val="28"/>
          <w:szCs w:val="28"/>
          <w:rtl/>
        </w:rPr>
        <w:t>סדר פע</w:t>
      </w:r>
      <w:r w:rsidR="00AD718E" w:rsidRPr="009F12B3">
        <w:rPr>
          <w:rFonts w:cs="David" w:hint="cs"/>
          <w:sz w:val="28"/>
          <w:szCs w:val="28"/>
          <w:rtl/>
        </w:rPr>
        <w:t>ו</w:t>
      </w:r>
      <w:r w:rsidR="009F0356" w:rsidRPr="009F12B3">
        <w:rPr>
          <w:rFonts w:cs="David" w:hint="cs"/>
          <w:sz w:val="28"/>
          <w:szCs w:val="28"/>
          <w:rtl/>
        </w:rPr>
        <w:t>לות לנטישה קידוחי עם ובלי בריכת בטן (איור #1 , #2 )</w:t>
      </w:r>
    </w:p>
    <w:p w:rsidR="00C371C6" w:rsidRPr="009F12B3" w:rsidRDefault="00835541" w:rsidP="00C03627">
      <w:pPr>
        <w:spacing w:after="0" w:line="360" w:lineRule="auto"/>
        <w:rPr>
          <w:rFonts w:cs="David"/>
          <w:sz w:val="28"/>
          <w:szCs w:val="28"/>
        </w:rPr>
      </w:pPr>
      <w:r w:rsidRPr="009F12B3">
        <w:rPr>
          <w:rFonts w:cs="David" w:hint="cs"/>
          <w:sz w:val="28"/>
          <w:szCs w:val="28"/>
          <w:rtl/>
        </w:rPr>
        <w:t>6</w:t>
      </w:r>
      <w:r w:rsidR="00630450" w:rsidRPr="009F12B3">
        <w:rPr>
          <w:rFonts w:cs="David" w:hint="cs"/>
          <w:sz w:val="28"/>
          <w:szCs w:val="28"/>
          <w:rtl/>
        </w:rPr>
        <w:t>. היקף עבדות לנטישת</w:t>
      </w:r>
      <w:r w:rsidR="00C371C6" w:rsidRPr="009F12B3">
        <w:rPr>
          <w:rFonts w:cs="David" w:hint="cs"/>
          <w:sz w:val="28"/>
          <w:szCs w:val="28"/>
          <w:rtl/>
        </w:rPr>
        <w:t xml:space="preserve"> קידוחים ( לפי מספר קידוח)</w:t>
      </w:r>
    </w:p>
    <w:p w:rsidR="00914DFB" w:rsidRPr="009F12B3" w:rsidRDefault="0072581D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  <w:r w:rsidRPr="009F12B3">
        <w:rPr>
          <w:rFonts w:cs="David"/>
          <w:sz w:val="52"/>
          <w:szCs w:val="52"/>
          <w:rtl/>
        </w:rPr>
        <w:tab/>
      </w:r>
    </w:p>
    <w:p w:rsidR="00033CCA" w:rsidRPr="009F12B3" w:rsidRDefault="00033CCA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</w:p>
    <w:p w:rsidR="00033CCA" w:rsidRPr="009F12B3" w:rsidRDefault="00033CCA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</w:p>
    <w:p w:rsidR="00033CCA" w:rsidRPr="009F12B3" w:rsidRDefault="00033CCA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</w:p>
    <w:p w:rsidR="00033CCA" w:rsidRPr="009F12B3" w:rsidRDefault="00033CCA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</w:p>
    <w:p w:rsidR="00033CCA" w:rsidRPr="009F12B3" w:rsidRDefault="00033CCA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</w:p>
    <w:p w:rsidR="00033CCA" w:rsidRPr="009F12B3" w:rsidRDefault="00033CCA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</w:p>
    <w:p w:rsidR="00033CCA" w:rsidRPr="009F12B3" w:rsidRDefault="00033CCA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</w:p>
    <w:p w:rsidR="00033CCA" w:rsidRPr="009F12B3" w:rsidRDefault="00033CCA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  <w:r w:rsidRPr="009F12B3">
        <w:rPr>
          <w:rFonts w:cs="David" w:hint="cs"/>
          <w:noProof/>
          <w:sz w:val="52"/>
          <w:szCs w:val="52"/>
          <w:rtl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-1118870</wp:posOffset>
            </wp:positionH>
            <wp:positionV relativeFrom="paragraph">
              <wp:posOffset>-316230</wp:posOffset>
            </wp:positionV>
            <wp:extent cx="7533640" cy="9835515"/>
            <wp:effectExtent l="0" t="0" r="0" b="0"/>
            <wp:wrapThrough wrapText="bothSides">
              <wp:wrapPolygon edited="0">
                <wp:start x="0" y="0"/>
                <wp:lineTo x="0" y="21546"/>
                <wp:lineTo x="21520" y="21546"/>
                <wp:lineTo x="21520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_general_אזור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33640" cy="98355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33CCA" w:rsidRPr="009F12B3" w:rsidRDefault="008807B9" w:rsidP="00C03627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  <w:r w:rsidRPr="009F12B3">
        <w:rPr>
          <w:rFonts w:cs="David"/>
          <w:noProof/>
          <w:sz w:val="52"/>
          <w:szCs w:val="52"/>
        </w:rPr>
        <w:lastRenderedPageBreak/>
        <w:drawing>
          <wp:anchor distT="0" distB="0" distL="114300" distR="114300" simplePos="0" relativeHeight="251689984" behindDoc="1" locked="0" layoutInCell="1" allowOverlap="1">
            <wp:simplePos x="0" y="0"/>
            <wp:positionH relativeFrom="column">
              <wp:posOffset>-655955</wp:posOffset>
            </wp:positionH>
            <wp:positionV relativeFrom="paragraph">
              <wp:posOffset>-432435</wp:posOffset>
            </wp:positionV>
            <wp:extent cx="6833870" cy="9665335"/>
            <wp:effectExtent l="0" t="0" r="0" b="0"/>
            <wp:wrapThrough wrapText="bothSides">
              <wp:wrapPolygon edited="0">
                <wp:start x="0" y="0"/>
                <wp:lineTo x="0" y="21542"/>
                <wp:lineTo x="21556" y="21542"/>
                <wp:lineTo x="21556" y="0"/>
                <wp:lineTo x="0" y="0"/>
              </wp:wrapPolygon>
            </wp:wrapThrough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ulla_topographic..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33870" cy="9665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12742" w:rsidRPr="009F12B3" w:rsidRDefault="00912742" w:rsidP="00C03627">
      <w:pPr>
        <w:tabs>
          <w:tab w:val="left" w:pos="1826"/>
        </w:tabs>
        <w:spacing w:line="360" w:lineRule="auto"/>
        <w:ind w:hanging="1091"/>
        <w:rPr>
          <w:rFonts w:cs="David"/>
          <w:sz w:val="52"/>
          <w:szCs w:val="52"/>
        </w:rPr>
      </w:pPr>
      <w:bookmarkStart w:id="0" w:name="name1"/>
      <w:bookmarkStart w:id="1" w:name="name2"/>
      <w:bookmarkStart w:id="2" w:name="adress"/>
      <w:bookmarkEnd w:id="0"/>
      <w:bookmarkEnd w:id="1"/>
      <w:bookmarkEnd w:id="2"/>
      <w:r w:rsidRPr="009F12B3">
        <w:rPr>
          <w:rFonts w:cs="David" w:hint="cs"/>
          <w:noProof/>
          <w:sz w:val="52"/>
          <w:szCs w:val="52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-850265</wp:posOffset>
            </wp:positionH>
            <wp:positionV relativeFrom="paragraph">
              <wp:posOffset>-341630</wp:posOffset>
            </wp:positionV>
            <wp:extent cx="6751955" cy="9551035"/>
            <wp:effectExtent l="0" t="0" r="0" b="0"/>
            <wp:wrapThrough wrapText="bothSides">
              <wp:wrapPolygon edited="0">
                <wp:start x="0" y="0"/>
                <wp:lineTo x="0" y="21541"/>
                <wp:lineTo x="21513" y="21541"/>
                <wp:lineTo x="21513" y="0"/>
                <wp:lineTo x="0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ulla_orthophoto1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51955" cy="9551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12742" w:rsidRPr="009F12B3" w:rsidRDefault="00912742" w:rsidP="00C03627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  <w:r w:rsidRPr="009F12B3">
        <w:rPr>
          <w:rFonts w:cs="David" w:hint="cs"/>
          <w:b/>
          <w:bCs/>
          <w:sz w:val="28"/>
          <w:szCs w:val="28"/>
          <w:rtl/>
        </w:rPr>
        <w:lastRenderedPageBreak/>
        <w:t xml:space="preserve">קידוחי עמק החולה </w:t>
      </w:r>
    </w:p>
    <w:p w:rsidR="00912742" w:rsidRPr="009F12B3" w:rsidRDefault="00912742" w:rsidP="00C03627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  <w:r w:rsidRPr="009F12B3">
        <w:rPr>
          <w:rFonts w:cs="David" w:hint="cs"/>
          <w:b/>
          <w:bCs/>
          <w:sz w:val="28"/>
          <w:szCs w:val="28"/>
          <w:rtl/>
        </w:rPr>
        <w:t>על פי מיקום ועמק</w:t>
      </w:r>
    </w:p>
    <w:p w:rsidR="00912742" w:rsidRPr="009F12B3" w:rsidRDefault="00912742" w:rsidP="00C03627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</w:p>
    <w:tbl>
      <w:tblPr>
        <w:tblW w:w="8328" w:type="dxa"/>
        <w:tblInd w:w="108" w:type="dxa"/>
        <w:tblLook w:val="04A0"/>
      </w:tblPr>
      <w:tblGrid>
        <w:gridCol w:w="851"/>
        <w:gridCol w:w="1962"/>
        <w:gridCol w:w="1080"/>
        <w:gridCol w:w="1080"/>
        <w:gridCol w:w="1080"/>
        <w:gridCol w:w="1080"/>
        <w:gridCol w:w="1195"/>
      </w:tblGrid>
      <w:tr w:rsidR="00912742" w:rsidRPr="009F12B3" w:rsidTr="00FC261F">
        <w:trPr>
          <w:trHeight w:val="30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№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>Name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>WellNo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>TD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>new_x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>new_y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>Date</w:t>
            </w:r>
          </w:p>
        </w:tc>
      </w:tr>
      <w:tr w:rsidR="00912742" w:rsidRPr="009F12B3" w:rsidTr="00FC261F">
        <w:trPr>
          <w:trHeight w:val="300"/>
        </w:trPr>
        <w:tc>
          <w:tcPr>
            <w:tcW w:w="8328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742" w:rsidRPr="009F12B3" w:rsidRDefault="00912742" w:rsidP="00C03627">
            <w:pPr>
              <w:bidi w:val="0"/>
              <w:spacing w:after="0" w:line="360" w:lineRule="auto"/>
              <w:jc w:val="right"/>
              <w:rPr>
                <w:rFonts w:ascii="Arial" w:eastAsia="Times New Roman" w:hAnsi="Arial" w:cs="David"/>
                <w:b/>
                <w:bCs/>
                <w:sz w:val="24"/>
                <w:szCs w:val="24"/>
              </w:rPr>
            </w:pPr>
            <w:r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אזור א1</w:t>
            </w:r>
          </w:p>
        </w:tc>
      </w:tr>
      <w:tr w:rsidR="00912742" w:rsidRPr="009F12B3" w:rsidTr="00FC261F">
        <w:trPr>
          <w:trHeight w:val="30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04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369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147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257599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779796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147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257589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779460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351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148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257101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779430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06A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155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257594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779819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337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257134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780190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6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164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257899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779584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165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258070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779089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8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166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258011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778629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9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166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258472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779584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10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338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167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257596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779104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11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175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257591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778587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12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11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175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258776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780063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13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03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391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182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258714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779524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14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06A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436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215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258526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779716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12 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375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229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258938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781686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32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right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אזור א2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05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438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259046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782463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EMEQ HULA 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465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257593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779179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12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374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497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258947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781684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299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505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258829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780595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560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257596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779826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6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03A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691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257161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780902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749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258721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779516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32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right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9F12B3">
              <w:rPr>
                <w:rFonts w:ascii="Arial" w:eastAsia="Times New Roman" w:hAnsi="Arial" w:cs="David"/>
              </w:rPr>
              <w:t> </w:t>
            </w:r>
            <w:r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א</w:t>
            </w:r>
            <w:r w:rsidR="00246B57"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ז</w:t>
            </w:r>
            <w:r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ור ב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LILLY 01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394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1260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257192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786821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ESTHER 08A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164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255820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785326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ESTHER 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413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223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254857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784151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ESTHER 11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263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254444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786092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5.4.2012</w:t>
            </w:r>
          </w:p>
        </w:tc>
      </w:tr>
      <w:tr w:rsidR="00912742" w:rsidRPr="009F12B3" w:rsidTr="00FC261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</w:t>
            </w: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ESTHER 08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319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255796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785321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42" w:rsidRPr="009F12B3" w:rsidRDefault="0091274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5.4.2012</w:t>
            </w:r>
          </w:p>
        </w:tc>
      </w:tr>
    </w:tbl>
    <w:p w:rsidR="001D32F2" w:rsidRPr="009F12B3" w:rsidRDefault="001D32F2" w:rsidP="00C03627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  <w:r w:rsidRPr="009F12B3">
        <w:rPr>
          <w:rFonts w:cs="David" w:hint="cs"/>
          <w:b/>
          <w:bCs/>
          <w:sz w:val="28"/>
          <w:szCs w:val="28"/>
          <w:rtl/>
        </w:rPr>
        <w:lastRenderedPageBreak/>
        <w:t>טופס להגשה הצעת מחיר</w:t>
      </w:r>
    </w:p>
    <w:tbl>
      <w:tblPr>
        <w:tblW w:w="8678" w:type="dxa"/>
        <w:tblInd w:w="108" w:type="dxa"/>
        <w:tblLook w:val="04A0"/>
      </w:tblPr>
      <w:tblGrid>
        <w:gridCol w:w="832"/>
        <w:gridCol w:w="1909"/>
        <w:gridCol w:w="1054"/>
        <w:gridCol w:w="706"/>
        <w:gridCol w:w="1311"/>
        <w:gridCol w:w="1873"/>
        <w:gridCol w:w="993"/>
      </w:tblGrid>
      <w:tr w:rsidR="001D32F2" w:rsidRPr="009F12B3" w:rsidTr="00FC261F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630450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 w:hint="cs"/>
                <w:rtl/>
              </w:rPr>
              <w:t>ה</w:t>
            </w:r>
            <w:r w:rsidR="001D32F2" w:rsidRPr="009F12B3">
              <w:rPr>
                <w:rFonts w:ascii="Arial" w:eastAsia="Times New Roman" w:hAnsi="Arial" w:cs="David" w:hint="cs"/>
                <w:rtl/>
              </w:rPr>
              <w:t>ערות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5F1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9F12B3">
              <w:rPr>
                <w:rFonts w:ascii="Arial" w:eastAsia="Times New Roman" w:hAnsi="Arial" w:cs="David" w:hint="cs"/>
                <w:rtl/>
              </w:rPr>
              <w:t>מחיר</w:t>
            </w:r>
          </w:p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 w:hint="cs"/>
                <w:rtl/>
              </w:rPr>
              <w:t xml:space="preserve"> </w:t>
            </w:r>
            <w:r w:rsidR="00630450" w:rsidRPr="009F12B3">
              <w:rPr>
                <w:rFonts w:ascii="Arial" w:eastAsia="Times New Roman" w:hAnsi="Arial" w:cs="David" w:hint="cs"/>
                <w:rtl/>
              </w:rPr>
              <w:t xml:space="preserve">לא </w:t>
            </w:r>
            <w:r w:rsidRPr="009F12B3">
              <w:rPr>
                <w:rFonts w:ascii="Arial" w:eastAsia="Times New Roman" w:hAnsi="Arial" w:cs="David" w:hint="cs"/>
                <w:rtl/>
              </w:rPr>
              <w:t>כ</w:t>
            </w:r>
            <w:r w:rsidR="00630450" w:rsidRPr="009F12B3">
              <w:rPr>
                <w:rFonts w:ascii="Arial" w:eastAsia="Times New Roman" w:hAnsi="Arial" w:cs="David" w:hint="cs"/>
                <w:rtl/>
              </w:rPr>
              <w:t>ו</w:t>
            </w:r>
            <w:r w:rsidRPr="009F12B3">
              <w:rPr>
                <w:rFonts w:ascii="Arial" w:eastAsia="Times New Roman" w:hAnsi="Arial" w:cs="David" w:hint="cs"/>
                <w:rtl/>
              </w:rPr>
              <w:t>לל מ</w:t>
            </w:r>
            <w:r w:rsidR="00630450" w:rsidRPr="009F12B3">
              <w:rPr>
                <w:rFonts w:ascii="Arial" w:eastAsia="Times New Roman" w:hAnsi="Arial" w:cs="David" w:hint="cs"/>
                <w:rtl/>
              </w:rPr>
              <w:t>ע</w:t>
            </w:r>
            <w:r w:rsidRPr="009F12B3">
              <w:rPr>
                <w:rFonts w:ascii="Arial" w:eastAsia="Times New Roman" w:hAnsi="Arial" w:cs="David" w:hint="cs"/>
                <w:rtl/>
              </w:rPr>
              <w:t xml:space="preserve">"מ 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630450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 w:hint="cs"/>
                <w:rtl/>
              </w:rPr>
              <w:t xml:space="preserve"> ימי </w:t>
            </w:r>
            <w:r w:rsidR="001D32F2" w:rsidRPr="009F12B3">
              <w:rPr>
                <w:rFonts w:ascii="Arial" w:eastAsia="Times New Roman" w:hAnsi="Arial" w:cs="David" w:hint="cs"/>
                <w:rtl/>
              </w:rPr>
              <w:t>עבוד</w:t>
            </w:r>
            <w:r w:rsidRPr="009F12B3">
              <w:rPr>
                <w:rFonts w:ascii="Arial" w:eastAsia="Times New Roman" w:hAnsi="Arial" w:cs="David" w:hint="cs"/>
                <w:rtl/>
              </w:rPr>
              <w:t>ה לטיפול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>TD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lang w:val="ru-RU"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 xml:space="preserve">Well </w:t>
            </w:r>
            <w:r w:rsidRPr="009F12B3">
              <w:rPr>
                <w:rFonts w:ascii="Arial" w:eastAsia="Times New Roman" w:hAnsi="Arial" w:cs="David"/>
                <w:b/>
                <w:bCs/>
                <w:lang w:val="ru-RU"/>
              </w:rPr>
              <w:t>№</w:t>
            </w: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>Name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</w:rPr>
            </w:pPr>
            <w:r w:rsidRPr="009F12B3">
              <w:rPr>
                <w:rFonts w:ascii="Arial" w:eastAsia="Times New Roman" w:hAnsi="Arial" w:cs="David"/>
                <w:b/>
                <w:bCs/>
              </w:rPr>
              <w:t>№</w:t>
            </w:r>
          </w:p>
        </w:tc>
      </w:tr>
      <w:tr w:rsidR="001D32F2" w:rsidRPr="009F12B3" w:rsidTr="00FC261F">
        <w:trPr>
          <w:trHeight w:val="300"/>
        </w:trPr>
        <w:tc>
          <w:tcPr>
            <w:tcW w:w="8678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right"/>
              <w:rPr>
                <w:rFonts w:ascii="Arial" w:eastAsia="Times New Roman" w:hAnsi="Arial" w:cs="David"/>
                <w:b/>
                <w:bCs/>
                <w:sz w:val="24"/>
                <w:szCs w:val="24"/>
              </w:rPr>
            </w:pPr>
            <w:r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אזור א1</w:t>
            </w:r>
          </w:p>
        </w:tc>
      </w:tr>
      <w:tr w:rsidR="001D32F2" w:rsidRPr="009F12B3" w:rsidTr="00FC261F">
        <w:trPr>
          <w:trHeight w:val="7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147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369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04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147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370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02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148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351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09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155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330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06A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158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337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10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164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07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6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165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340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04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166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05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8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166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06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9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167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338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01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10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175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347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02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11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175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350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11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12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182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391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03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13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215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436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GONEN 06A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14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229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375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12 A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15</w:t>
            </w:r>
          </w:p>
        </w:tc>
      </w:tr>
      <w:tr w:rsidR="001D32F2" w:rsidRPr="009F12B3" w:rsidTr="00FC261F">
        <w:trPr>
          <w:trHeight w:val="285"/>
        </w:trPr>
        <w:tc>
          <w:tcPr>
            <w:tcW w:w="86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right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אזור א2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438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438</w:t>
            </w: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05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465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221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EMEQ HULA 01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497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374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SUZIE 12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505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299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01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560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328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06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691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460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03A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6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749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NOTERA 02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7</w:t>
            </w:r>
          </w:p>
        </w:tc>
      </w:tr>
      <w:tr w:rsidR="00503D43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D43" w:rsidRPr="009F12B3" w:rsidRDefault="00503D43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D43" w:rsidRPr="009F12B3" w:rsidRDefault="00503D43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D43" w:rsidRPr="009F12B3" w:rsidRDefault="00503D43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D43" w:rsidRPr="009F12B3" w:rsidRDefault="00503D43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D43" w:rsidRPr="009F12B3" w:rsidRDefault="00503D43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9F12B3">
              <w:rPr>
                <w:rFonts w:ascii="Arial" w:eastAsia="Times New Roman" w:hAnsi="Arial" w:cs="David" w:hint="cs"/>
                <w:rtl/>
              </w:rPr>
              <w:t>פירוק משטחי בטון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3D43" w:rsidRPr="009F12B3" w:rsidRDefault="00503D43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hAnsi="Arial" w:cs="David" w:hint="cs"/>
                <w:highlight w:val="yellow"/>
                <w:rtl/>
              </w:rPr>
              <w:t>איזור טיפול בגז</w:t>
            </w:r>
            <w:r w:rsidRPr="009F12B3">
              <w:rPr>
                <w:rFonts w:ascii="Arial" w:hAnsi="Arial" w:cs="David"/>
                <w:highlight w:val="yellow"/>
              </w:rPr>
              <w:t xml:space="preserve"> </w:t>
            </w:r>
            <w:r w:rsidRPr="009F12B3">
              <w:rPr>
                <w:rFonts w:ascii="Arial" w:hAnsi="Arial" w:cs="David" w:hint="cs"/>
                <w:highlight w:val="yellow"/>
                <w:rtl/>
              </w:rPr>
              <w:t>(שטח איתן 1)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D43" w:rsidRPr="009F12B3" w:rsidRDefault="00503D43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8</w:t>
            </w:r>
          </w:p>
        </w:tc>
      </w:tr>
      <w:tr w:rsidR="001D32F2" w:rsidRPr="009F12B3" w:rsidTr="00FC261F">
        <w:trPr>
          <w:trHeight w:val="285"/>
        </w:trPr>
        <w:tc>
          <w:tcPr>
            <w:tcW w:w="86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right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9F12B3">
              <w:rPr>
                <w:rFonts w:ascii="Arial" w:eastAsia="Times New Roman" w:hAnsi="Arial" w:cs="David"/>
              </w:rPr>
              <w:t> </w:t>
            </w:r>
            <w:r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א</w:t>
            </w:r>
            <w:r w:rsidR="00246B57"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ז</w:t>
            </w:r>
            <w:r w:rsidRPr="009F12B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ור ב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1260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394</w:t>
            </w: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LILLY 01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164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433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ESTHER 08A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223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413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ESTHER 07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263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425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ESTHER 11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</w:t>
            </w:r>
          </w:p>
        </w:tc>
      </w:tr>
      <w:tr w:rsidR="001D32F2" w:rsidRPr="009F12B3" w:rsidTr="00FC261F">
        <w:trPr>
          <w:trHeight w:val="285"/>
        </w:trPr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319</w:t>
            </w:r>
          </w:p>
        </w:tc>
        <w:tc>
          <w:tcPr>
            <w:tcW w:w="1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423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ESTHER 08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D32F2" w:rsidRPr="009F12B3" w:rsidRDefault="001D32F2" w:rsidP="00C03627">
            <w:pPr>
              <w:bidi w:val="0"/>
              <w:spacing w:after="0" w:line="360" w:lineRule="auto"/>
              <w:jc w:val="center"/>
              <w:rPr>
                <w:rFonts w:ascii="Arial" w:eastAsia="Times New Roman" w:hAnsi="Arial" w:cs="David"/>
              </w:rPr>
            </w:pPr>
            <w:r w:rsidRPr="009F12B3">
              <w:rPr>
                <w:rFonts w:ascii="Arial" w:eastAsia="Times New Roman" w:hAnsi="Arial" w:cs="David"/>
              </w:rPr>
              <w:t>5</w:t>
            </w:r>
          </w:p>
        </w:tc>
      </w:tr>
    </w:tbl>
    <w:p w:rsidR="008C414C" w:rsidRPr="00154050" w:rsidRDefault="008C414C" w:rsidP="000A0BDD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154050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פעולות כלליות אשר יש לבצע בכל קידוח</w:t>
      </w:r>
    </w:p>
    <w:p w:rsidR="008C414C" w:rsidRPr="00154050" w:rsidRDefault="008C414C" w:rsidP="000A0BDD">
      <w:pPr>
        <w:rPr>
          <w:rFonts w:cs="David"/>
          <w:sz w:val="28"/>
          <w:szCs w:val="28"/>
          <w:rtl/>
        </w:rPr>
      </w:pP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>וידוא</w:t>
      </w:r>
      <w:r w:rsidRPr="00154050">
        <w:rPr>
          <w:rFonts w:cs="David"/>
          <w:sz w:val="28"/>
          <w:szCs w:val="28"/>
          <w:rtl/>
        </w:rPr>
        <w:t xml:space="preserve"> לחץ </w:t>
      </w:r>
      <w:r w:rsidRPr="00154050">
        <w:rPr>
          <w:rFonts w:cs="David" w:hint="cs"/>
          <w:sz w:val="28"/>
          <w:szCs w:val="28"/>
          <w:rtl/>
        </w:rPr>
        <w:t xml:space="preserve">כי אין </w:t>
      </w:r>
      <w:r w:rsidRPr="00154050">
        <w:rPr>
          <w:rFonts w:cs="David"/>
          <w:sz w:val="28"/>
          <w:szCs w:val="28"/>
          <w:rtl/>
        </w:rPr>
        <w:t>דליפת גז מקידוח</w:t>
      </w:r>
      <w:r w:rsidRPr="00154050">
        <w:rPr>
          <w:rFonts w:cs="David" w:hint="cs"/>
          <w:sz w:val="28"/>
          <w:szCs w:val="28"/>
          <w:rtl/>
        </w:rPr>
        <w:t>, טרם תחילת עבודות.</w:t>
      </w: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>ניקוי אזור</w:t>
      </w:r>
      <w:r w:rsidRPr="00154050">
        <w:rPr>
          <w:rFonts w:cs="David"/>
          <w:sz w:val="28"/>
          <w:szCs w:val="28"/>
          <w:rtl/>
        </w:rPr>
        <w:t xml:space="preserve"> </w:t>
      </w:r>
      <w:r w:rsidRPr="00154050">
        <w:rPr>
          <w:rFonts w:cs="David" w:hint="cs"/>
          <w:sz w:val="28"/>
          <w:szCs w:val="28"/>
          <w:rtl/>
        </w:rPr>
        <w:t>ה</w:t>
      </w:r>
      <w:r w:rsidRPr="00154050">
        <w:rPr>
          <w:rFonts w:cs="David"/>
          <w:sz w:val="28"/>
          <w:szCs w:val="28"/>
          <w:rtl/>
        </w:rPr>
        <w:t>קידוח כולל שאיבת מים</w:t>
      </w:r>
      <w:r w:rsidRPr="00154050">
        <w:rPr>
          <w:rFonts w:cs="David" w:hint="cs"/>
          <w:sz w:val="28"/>
          <w:szCs w:val="28"/>
          <w:rtl/>
        </w:rPr>
        <w:t>.</w:t>
      </w: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 xml:space="preserve">ניקוי </w:t>
      </w:r>
      <w:r w:rsidRPr="00154050">
        <w:rPr>
          <w:rFonts w:cs="David"/>
          <w:sz w:val="28"/>
          <w:szCs w:val="28"/>
          <w:rtl/>
        </w:rPr>
        <w:t>מכשולים מסביב לקידוח</w:t>
      </w:r>
      <w:r w:rsidRPr="00154050">
        <w:rPr>
          <w:rFonts w:cs="David" w:hint="cs"/>
          <w:sz w:val="28"/>
          <w:szCs w:val="28"/>
          <w:rtl/>
        </w:rPr>
        <w:t>.</w:t>
      </w:r>
      <w:r w:rsidRPr="00154050">
        <w:rPr>
          <w:rFonts w:cs="David"/>
          <w:sz w:val="28"/>
          <w:szCs w:val="28"/>
          <w:rtl/>
        </w:rPr>
        <w:t xml:space="preserve"> </w:t>
      </w: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 xml:space="preserve">פירוק </w:t>
      </w:r>
      <w:r w:rsidRPr="00154050">
        <w:rPr>
          <w:rFonts w:cs="David"/>
          <w:sz w:val="28"/>
          <w:szCs w:val="28"/>
          <w:rtl/>
        </w:rPr>
        <w:t xml:space="preserve">ראש </w:t>
      </w:r>
      <w:r w:rsidRPr="00154050">
        <w:rPr>
          <w:rFonts w:cs="David" w:hint="cs"/>
          <w:sz w:val="28"/>
          <w:szCs w:val="28"/>
          <w:rtl/>
        </w:rPr>
        <w:t>ה</w:t>
      </w:r>
      <w:r w:rsidRPr="00154050">
        <w:rPr>
          <w:rFonts w:cs="David"/>
          <w:sz w:val="28"/>
          <w:szCs w:val="28"/>
          <w:rtl/>
        </w:rPr>
        <w:t>קידוח</w:t>
      </w:r>
      <w:r w:rsidRPr="00154050">
        <w:rPr>
          <w:rFonts w:cs="David" w:hint="cs"/>
          <w:sz w:val="28"/>
          <w:szCs w:val="28"/>
          <w:rtl/>
        </w:rPr>
        <w:t xml:space="preserve"> מהציוד שהותקן בו.</w:t>
      </w: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 xml:space="preserve">הרכב </w:t>
      </w:r>
      <w:r w:rsidRPr="00154050">
        <w:rPr>
          <w:rFonts w:cs="David"/>
          <w:sz w:val="28"/>
          <w:szCs w:val="28"/>
          <w:rtl/>
        </w:rPr>
        <w:t xml:space="preserve">סוג </w:t>
      </w:r>
      <w:r w:rsidRPr="00154050">
        <w:rPr>
          <w:rFonts w:cs="David" w:hint="cs"/>
          <w:sz w:val="28"/>
          <w:szCs w:val="28"/>
          <w:rtl/>
        </w:rPr>
        <w:t>ה</w:t>
      </w:r>
      <w:r w:rsidRPr="00154050">
        <w:rPr>
          <w:rFonts w:cs="David"/>
          <w:sz w:val="28"/>
          <w:szCs w:val="28"/>
          <w:rtl/>
        </w:rPr>
        <w:t>מלט</w:t>
      </w:r>
      <w:r w:rsidRPr="00154050">
        <w:rPr>
          <w:rFonts w:cs="David" w:hint="cs"/>
          <w:sz w:val="28"/>
          <w:szCs w:val="28"/>
          <w:rtl/>
        </w:rPr>
        <w:t xml:space="preserve"> אשר ישמש לאיטום יהיה </w:t>
      </w:r>
      <w:r w:rsidRPr="00154050">
        <w:rPr>
          <w:rFonts w:cs="David"/>
          <w:sz w:val="28"/>
          <w:szCs w:val="28"/>
          <w:rtl/>
        </w:rPr>
        <w:t xml:space="preserve"> – </w:t>
      </w:r>
      <w:r w:rsidRPr="00154050">
        <w:rPr>
          <w:rFonts w:cs="David"/>
          <w:sz w:val="28"/>
          <w:szCs w:val="28"/>
        </w:rPr>
        <w:t>CLASS A 15.6 PPG</w:t>
      </w:r>
      <w:r w:rsidRPr="00154050">
        <w:rPr>
          <w:rFonts w:cs="David" w:hint="cs"/>
          <w:sz w:val="28"/>
          <w:szCs w:val="28"/>
          <w:rtl/>
        </w:rPr>
        <w:t>.</w:t>
      </w: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>ביצוע</w:t>
      </w:r>
      <w:r w:rsidRPr="00154050">
        <w:rPr>
          <w:rFonts w:cs="David"/>
          <w:sz w:val="28"/>
          <w:szCs w:val="28"/>
          <w:rtl/>
        </w:rPr>
        <w:t xml:space="preserve"> יציקת שכבת בטון מסביב לקידוח בעובי </w:t>
      </w:r>
      <w:r w:rsidRPr="00154050">
        <w:rPr>
          <w:rFonts w:cs="David" w:hint="cs"/>
          <w:sz w:val="28"/>
          <w:szCs w:val="28"/>
          <w:rtl/>
        </w:rPr>
        <w:t>ש</w:t>
      </w:r>
      <w:r w:rsidRPr="00154050">
        <w:rPr>
          <w:rFonts w:cs="David"/>
          <w:sz w:val="28"/>
          <w:szCs w:val="28"/>
          <w:rtl/>
        </w:rPr>
        <w:t xml:space="preserve">לא </w:t>
      </w:r>
      <w:r w:rsidRPr="00154050">
        <w:rPr>
          <w:rFonts w:cs="David" w:hint="cs"/>
          <w:sz w:val="28"/>
          <w:szCs w:val="28"/>
          <w:rtl/>
        </w:rPr>
        <w:t>י</w:t>
      </w:r>
      <w:r w:rsidRPr="00154050">
        <w:rPr>
          <w:rFonts w:cs="David"/>
          <w:sz w:val="28"/>
          <w:szCs w:val="28"/>
          <w:rtl/>
        </w:rPr>
        <w:t>פחת מ 10 ס"מ ו</w:t>
      </w:r>
      <w:r w:rsidRPr="00154050">
        <w:rPr>
          <w:rFonts w:cs="David" w:hint="cs"/>
          <w:sz w:val="28"/>
          <w:szCs w:val="28"/>
          <w:rtl/>
        </w:rPr>
        <w:t>בקוטר של כ-1 מטר מסביב לראש הקידוח (שהוסר).</w:t>
      </w: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>במקרה וקיים בור בטון מסביב לקידוח יש לשוברו ולסלק את שאריות בטון מהשטח.</w:t>
      </w: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 xml:space="preserve">מילוי </w:t>
      </w:r>
      <w:r w:rsidRPr="00154050">
        <w:rPr>
          <w:rFonts w:cs="David"/>
          <w:sz w:val="28"/>
          <w:szCs w:val="28"/>
          <w:rtl/>
        </w:rPr>
        <w:t xml:space="preserve">מעל שכבת בטון </w:t>
      </w:r>
      <w:r w:rsidRPr="00154050">
        <w:rPr>
          <w:rFonts w:cs="David" w:hint="cs"/>
          <w:sz w:val="28"/>
          <w:szCs w:val="28"/>
          <w:rtl/>
        </w:rPr>
        <w:t>שכבת חצץ וחול.</w:t>
      </w: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>שיחזור ה</w:t>
      </w:r>
      <w:r w:rsidRPr="00154050">
        <w:rPr>
          <w:rFonts w:cs="David"/>
          <w:sz w:val="28"/>
          <w:szCs w:val="28"/>
          <w:rtl/>
        </w:rPr>
        <w:t xml:space="preserve">שטח מסביב אתר </w:t>
      </w:r>
      <w:r w:rsidRPr="00154050">
        <w:rPr>
          <w:rFonts w:cs="David" w:hint="cs"/>
          <w:sz w:val="28"/>
          <w:szCs w:val="28"/>
          <w:rtl/>
        </w:rPr>
        <w:t>ה</w:t>
      </w:r>
      <w:r w:rsidRPr="00154050">
        <w:rPr>
          <w:rFonts w:cs="David"/>
          <w:sz w:val="28"/>
          <w:szCs w:val="28"/>
          <w:rtl/>
        </w:rPr>
        <w:t>עבודות</w:t>
      </w:r>
      <w:r w:rsidRPr="00154050">
        <w:rPr>
          <w:rFonts w:cs="David" w:hint="cs"/>
          <w:sz w:val="28"/>
          <w:szCs w:val="28"/>
          <w:rtl/>
        </w:rPr>
        <w:t>.</w:t>
      </w:r>
    </w:p>
    <w:p w:rsidR="008C414C" w:rsidRPr="00154050" w:rsidRDefault="008C414C" w:rsidP="000A0BDD">
      <w:pPr>
        <w:numPr>
          <w:ilvl w:val="0"/>
          <w:numId w:val="1"/>
        </w:numPr>
        <w:rPr>
          <w:rFonts w:cs="David"/>
          <w:sz w:val="28"/>
          <w:szCs w:val="28"/>
        </w:rPr>
      </w:pPr>
      <w:r w:rsidRPr="00154050">
        <w:rPr>
          <w:rFonts w:cs="David" w:hint="cs"/>
          <w:sz w:val="28"/>
          <w:szCs w:val="28"/>
          <w:rtl/>
        </w:rPr>
        <w:t>ניקוי אזור</w:t>
      </w:r>
      <w:r w:rsidRPr="00154050">
        <w:rPr>
          <w:rFonts w:cs="David"/>
          <w:sz w:val="28"/>
          <w:szCs w:val="28"/>
          <w:rtl/>
        </w:rPr>
        <w:t xml:space="preserve"> עבודה</w:t>
      </w:r>
      <w:r w:rsidRPr="00154050">
        <w:rPr>
          <w:rFonts w:cs="David" w:hint="cs"/>
          <w:sz w:val="28"/>
          <w:szCs w:val="28"/>
          <w:rtl/>
        </w:rPr>
        <w:t xml:space="preserve"> ולסלק חפצים זרים.</w:t>
      </w:r>
    </w:p>
    <w:p w:rsidR="000A0BDD" w:rsidRPr="00154050" w:rsidRDefault="000A0BDD" w:rsidP="00C03627">
      <w:pPr>
        <w:tabs>
          <w:tab w:val="left" w:pos="1826"/>
        </w:tabs>
        <w:spacing w:line="360" w:lineRule="auto"/>
        <w:rPr>
          <w:rFonts w:cs="David"/>
          <w:sz w:val="28"/>
          <w:szCs w:val="28"/>
          <w:rtl/>
        </w:rPr>
      </w:pPr>
    </w:p>
    <w:p w:rsidR="00635550" w:rsidRPr="009F12B3" w:rsidRDefault="008C414C" w:rsidP="000A0BDD">
      <w:pPr>
        <w:tabs>
          <w:tab w:val="left" w:pos="1826"/>
        </w:tabs>
        <w:spacing w:line="360" w:lineRule="auto"/>
        <w:rPr>
          <w:rFonts w:cs="David"/>
          <w:sz w:val="52"/>
          <w:szCs w:val="52"/>
          <w:rtl/>
        </w:rPr>
      </w:pPr>
      <w:r w:rsidRPr="009F12B3">
        <w:rPr>
          <w:rFonts w:cs="David" w:hint="cs"/>
          <w:noProof/>
          <w:sz w:val="52"/>
          <w:szCs w:val="52"/>
          <w:rtl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-669925</wp:posOffset>
            </wp:positionH>
            <wp:positionV relativeFrom="paragraph">
              <wp:posOffset>88900</wp:posOffset>
            </wp:positionV>
            <wp:extent cx="6605270" cy="8955405"/>
            <wp:effectExtent l="0" t="0" r="0" b="0"/>
            <wp:wrapThrough wrapText="bothSides">
              <wp:wrapPolygon edited="0">
                <wp:start x="0" y="0"/>
                <wp:lineTo x="0" y="21549"/>
                <wp:lineTo x="21554" y="21549"/>
                <wp:lineTo x="21554" y="0"/>
                <wp:lineTo x="0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kv_2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05270" cy="8955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36954">
        <w:rPr>
          <w:rFonts w:cs="David"/>
          <w:noProof/>
          <w:sz w:val="52"/>
          <w:szCs w:val="52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7" type="#_x0000_t202" style="position:absolute;left:0;text-align:left;margin-left:16.85pt;margin-top:-661.6pt;width:379.8pt;height:43.4pt;z-index:2516930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" strokecolor="white [3212]">
            <v:textbox>
              <w:txbxContent>
                <w:p w:rsidR="00A70AD6" w:rsidRPr="00246B57" w:rsidRDefault="00A70AD6" w:rsidP="00246B57">
                  <w:pPr>
                    <w:jc w:val="center"/>
                    <w:rPr>
                      <w:b/>
                      <w:bCs/>
                      <w:sz w:val="36"/>
                      <w:szCs w:val="36"/>
                    </w:rPr>
                  </w:pPr>
                  <w:r w:rsidRPr="00246B57">
                    <w:rPr>
                      <w:rFonts w:hint="cs"/>
                      <w:b/>
                      <w:bCs/>
                      <w:sz w:val="36"/>
                      <w:szCs w:val="36"/>
                      <w:rtl/>
                    </w:rPr>
                    <w:t xml:space="preserve">סדר פעולות לנטישת קידוח </w:t>
                  </w:r>
                  <w:r>
                    <w:rPr>
                      <w:rFonts w:hint="cs"/>
                      <w:b/>
                      <w:bCs/>
                      <w:sz w:val="36"/>
                      <w:szCs w:val="36"/>
                      <w:rtl/>
                    </w:rPr>
                    <w:t xml:space="preserve">ללא </w:t>
                  </w:r>
                  <w:r w:rsidRPr="00246B57">
                    <w:rPr>
                      <w:rFonts w:hint="cs"/>
                      <w:b/>
                      <w:bCs/>
                      <w:sz w:val="36"/>
                      <w:szCs w:val="36"/>
                      <w:rtl/>
                    </w:rPr>
                    <w:t>בריכת בטון</w:t>
                  </w:r>
                </w:p>
              </w:txbxContent>
            </v:textbox>
          </v:shape>
        </w:pict>
      </w:r>
      <w:r w:rsidR="00436954">
        <w:rPr>
          <w:rFonts w:cs="David"/>
          <w:noProof/>
          <w:sz w:val="52"/>
          <w:szCs w:val="52"/>
          <w:rtl/>
        </w:rPr>
        <w:pict>
          <v:shape id="Text Box 3" o:spid="_x0000_s1026" type="#_x0000_t202" style="position:absolute;left:0;text-align:left;margin-left:4.85pt;margin-top:28.05pt;width:379.8pt;height:43.4pt;z-index:2516920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" strokecolor="white [3212]">
            <v:textbox>
              <w:txbxContent>
                <w:p w:rsidR="00A70AD6" w:rsidRPr="00246B57" w:rsidRDefault="00A70AD6" w:rsidP="00246B57">
                  <w:pPr>
                    <w:jc w:val="center"/>
                    <w:rPr>
                      <w:b/>
                      <w:bCs/>
                      <w:sz w:val="36"/>
                      <w:szCs w:val="36"/>
                    </w:rPr>
                  </w:pPr>
                  <w:r w:rsidRPr="00246B57">
                    <w:rPr>
                      <w:rFonts w:hint="cs"/>
                      <w:b/>
                      <w:bCs/>
                      <w:sz w:val="36"/>
                      <w:szCs w:val="36"/>
                      <w:rtl/>
                    </w:rPr>
                    <w:t>סדר פעולות לנטישת קידוח הכולל בריכת בטון</w:t>
                  </w:r>
                </w:p>
              </w:txbxContent>
            </v:textbox>
          </v:shape>
        </w:pict>
      </w:r>
    </w:p>
    <w:p w:rsidR="00635550" w:rsidRDefault="000A0BDD" w:rsidP="00C03627">
      <w:pPr>
        <w:tabs>
          <w:tab w:val="left" w:pos="1826"/>
        </w:tabs>
        <w:spacing w:after="0" w:line="360" w:lineRule="auto"/>
        <w:rPr>
          <w:rFonts w:cs="David"/>
          <w:sz w:val="52"/>
          <w:szCs w:val="52"/>
          <w:rtl/>
        </w:rPr>
      </w:pPr>
      <w:r w:rsidRPr="009F12B3">
        <w:rPr>
          <w:rFonts w:cs="David" w:hint="cs"/>
          <w:noProof/>
          <w:sz w:val="52"/>
          <w:szCs w:val="52"/>
          <w:rtl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-955675</wp:posOffset>
            </wp:positionH>
            <wp:positionV relativeFrom="paragraph">
              <wp:posOffset>-211455</wp:posOffset>
            </wp:positionV>
            <wp:extent cx="7419975" cy="10196830"/>
            <wp:effectExtent l="0" t="0" r="0" b="0"/>
            <wp:wrapThrough wrapText="bothSides">
              <wp:wrapPolygon edited="0">
                <wp:start x="0" y="0"/>
                <wp:lineTo x="0" y="21549"/>
                <wp:lineTo x="21572" y="21549"/>
                <wp:lineTo x="21572" y="0"/>
                <wp:lineTo x="0" y="0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kv_1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19975" cy="10196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35550" w:rsidRPr="009F12B3" w:rsidRDefault="00635550" w:rsidP="00C03627">
      <w:pPr>
        <w:tabs>
          <w:tab w:val="left" w:pos="1826"/>
        </w:tabs>
        <w:spacing w:after="0" w:line="360" w:lineRule="auto"/>
        <w:jc w:val="center"/>
        <w:rPr>
          <w:rFonts w:cs="David"/>
          <w:b/>
          <w:bCs/>
          <w:sz w:val="52"/>
          <w:szCs w:val="52"/>
        </w:rPr>
      </w:pPr>
      <w:r w:rsidRPr="009F12B3">
        <w:rPr>
          <w:rFonts w:cs="David"/>
          <w:b/>
          <w:bCs/>
          <w:sz w:val="52"/>
          <w:szCs w:val="52"/>
          <w:rtl/>
        </w:rPr>
        <w:lastRenderedPageBreak/>
        <w:t>רשימה</w:t>
      </w:r>
    </w:p>
    <w:p w:rsidR="00635550" w:rsidRPr="009F12B3" w:rsidRDefault="00635550" w:rsidP="00C03627">
      <w:pPr>
        <w:tabs>
          <w:tab w:val="left" w:pos="1826"/>
        </w:tabs>
        <w:spacing w:after="0" w:line="360" w:lineRule="auto"/>
        <w:jc w:val="center"/>
        <w:rPr>
          <w:rFonts w:cs="David"/>
          <w:sz w:val="52"/>
          <w:szCs w:val="52"/>
          <w:rtl/>
        </w:rPr>
      </w:pPr>
      <w:r w:rsidRPr="009F12B3">
        <w:rPr>
          <w:rFonts w:cs="David" w:hint="cs"/>
          <w:sz w:val="52"/>
          <w:szCs w:val="52"/>
          <w:rtl/>
        </w:rPr>
        <w:t>קידוחי עמק החולה</w:t>
      </w:r>
      <w:r w:rsidR="00246B57" w:rsidRPr="009F12B3">
        <w:rPr>
          <w:rFonts w:cs="David" w:hint="cs"/>
          <w:sz w:val="52"/>
          <w:szCs w:val="52"/>
          <w:rtl/>
        </w:rPr>
        <w:t xml:space="preserve"> </w:t>
      </w:r>
      <w:r w:rsidRPr="009F12B3">
        <w:rPr>
          <w:rFonts w:cs="David" w:hint="cs"/>
          <w:sz w:val="52"/>
          <w:szCs w:val="52"/>
          <w:rtl/>
        </w:rPr>
        <w:t>על פי מיקום וע</w:t>
      </w:r>
      <w:r w:rsidR="00630450" w:rsidRPr="009F12B3">
        <w:rPr>
          <w:rFonts w:cs="David" w:hint="cs"/>
          <w:sz w:val="52"/>
          <w:szCs w:val="52"/>
          <w:rtl/>
        </w:rPr>
        <w:t>ו</w:t>
      </w:r>
      <w:r w:rsidRPr="009F12B3">
        <w:rPr>
          <w:rFonts w:cs="David" w:hint="cs"/>
          <w:sz w:val="52"/>
          <w:szCs w:val="52"/>
          <w:rtl/>
        </w:rPr>
        <w:t>מק</w:t>
      </w:r>
    </w:p>
    <w:p w:rsidR="00635550" w:rsidRPr="009F12B3" w:rsidRDefault="00635550" w:rsidP="00C03627">
      <w:pPr>
        <w:tabs>
          <w:tab w:val="left" w:pos="1826"/>
        </w:tabs>
        <w:spacing w:after="0" w:line="360" w:lineRule="auto"/>
        <w:jc w:val="center"/>
        <w:rPr>
          <w:rFonts w:cs="David"/>
          <w:sz w:val="52"/>
          <w:szCs w:val="52"/>
          <w:rtl/>
        </w:rPr>
      </w:pPr>
      <w:r w:rsidRPr="009F12B3">
        <w:rPr>
          <w:rFonts w:cs="David" w:hint="cs"/>
          <w:sz w:val="52"/>
          <w:szCs w:val="52"/>
          <w:rtl/>
        </w:rPr>
        <w:t>אזור 1א</w:t>
      </w:r>
    </w:p>
    <w:p w:rsidR="00635550" w:rsidRPr="009F12B3" w:rsidRDefault="00635550" w:rsidP="00C03627">
      <w:pPr>
        <w:tabs>
          <w:tab w:val="left" w:pos="1826"/>
        </w:tabs>
        <w:spacing w:after="0" w:line="360" w:lineRule="auto"/>
        <w:jc w:val="center"/>
        <w:rPr>
          <w:rFonts w:cs="David"/>
          <w:sz w:val="52"/>
          <w:szCs w:val="52"/>
          <w:rtl/>
        </w:rPr>
      </w:pPr>
      <w:r w:rsidRPr="009F12B3">
        <w:rPr>
          <w:rFonts w:cs="David" w:hint="cs"/>
          <w:sz w:val="52"/>
          <w:szCs w:val="52"/>
          <w:rtl/>
        </w:rPr>
        <w:t>אזור 2א</w:t>
      </w:r>
    </w:p>
    <w:p w:rsidR="00635550" w:rsidRPr="009F12B3" w:rsidRDefault="00635550" w:rsidP="00C03627">
      <w:pPr>
        <w:tabs>
          <w:tab w:val="left" w:pos="1826"/>
        </w:tabs>
        <w:spacing w:after="0" w:line="360" w:lineRule="auto"/>
        <w:jc w:val="center"/>
        <w:rPr>
          <w:rFonts w:cs="David"/>
          <w:sz w:val="52"/>
          <w:szCs w:val="52"/>
          <w:rtl/>
        </w:rPr>
      </w:pPr>
      <w:r w:rsidRPr="009F12B3">
        <w:rPr>
          <w:rFonts w:cs="David" w:hint="cs"/>
          <w:sz w:val="52"/>
          <w:szCs w:val="52"/>
          <w:rtl/>
        </w:rPr>
        <w:t>אזור ב</w:t>
      </w:r>
    </w:p>
    <w:p w:rsidR="00635550" w:rsidRPr="009F12B3" w:rsidRDefault="00635550" w:rsidP="00C03627">
      <w:pPr>
        <w:tabs>
          <w:tab w:val="left" w:pos="1826"/>
        </w:tabs>
        <w:spacing w:after="0" w:line="360" w:lineRule="auto"/>
        <w:jc w:val="center"/>
        <w:rPr>
          <w:rFonts w:cs="David"/>
          <w:sz w:val="52"/>
          <w:szCs w:val="52"/>
          <w:rtl/>
        </w:rPr>
      </w:pPr>
    </w:p>
    <w:p w:rsidR="00635550" w:rsidRPr="009F12B3" w:rsidRDefault="00635550" w:rsidP="00C03627">
      <w:pPr>
        <w:tabs>
          <w:tab w:val="left" w:pos="1826"/>
        </w:tabs>
        <w:spacing w:after="0" w:line="360" w:lineRule="auto"/>
        <w:rPr>
          <w:rFonts w:cs="David"/>
          <w:sz w:val="52"/>
          <w:szCs w:val="52"/>
          <w:rtl/>
        </w:rPr>
      </w:pPr>
    </w:p>
    <w:p w:rsidR="00635550" w:rsidRPr="009F12B3" w:rsidRDefault="00635550" w:rsidP="00C03627">
      <w:pPr>
        <w:tabs>
          <w:tab w:val="left" w:pos="1826"/>
        </w:tabs>
        <w:spacing w:after="0" w:line="360" w:lineRule="auto"/>
        <w:rPr>
          <w:rFonts w:cs="David"/>
          <w:sz w:val="52"/>
          <w:szCs w:val="52"/>
          <w:rtl/>
        </w:rPr>
      </w:pPr>
    </w:p>
    <w:p w:rsidR="00296227" w:rsidRPr="009F12B3" w:rsidRDefault="00851AF4" w:rsidP="008C414C">
      <w:pPr>
        <w:bidi w:val="0"/>
        <w:rPr>
          <w:rFonts w:cs="David"/>
          <w:sz w:val="52"/>
          <w:szCs w:val="52"/>
        </w:rPr>
      </w:pPr>
      <w:r>
        <w:rPr>
          <w:rFonts w:cs="David"/>
          <w:sz w:val="52"/>
          <w:szCs w:val="52"/>
          <w:rtl/>
        </w:rPr>
        <w:br w:type="page"/>
      </w:r>
    </w:p>
    <w:p w:rsidR="00296227" w:rsidRPr="009F12B3" w:rsidRDefault="000F722E" w:rsidP="00C03627">
      <w:pPr>
        <w:spacing w:line="360" w:lineRule="auto"/>
        <w:jc w:val="center"/>
        <w:rPr>
          <w:rFonts w:ascii="Times New Roman" w:eastAsia="Times New Roman" w:hAnsi="Times New Roman" w:cs="David"/>
          <w:b/>
          <w:bCs/>
          <w:color w:val="000000"/>
          <w:sz w:val="39"/>
          <w:szCs w:val="39"/>
        </w:rPr>
      </w:pPr>
      <w:r w:rsidRPr="000F722E">
        <w:rPr>
          <w:rFonts w:ascii="Times New Roman" w:eastAsia="Times New Roman" w:hAnsi="Times New Roman" w:cs="David" w:hint="cs"/>
          <w:b/>
          <w:bCs/>
          <w:color w:val="000000"/>
          <w:sz w:val="36"/>
          <w:szCs w:val="36"/>
          <w:u w:val="single"/>
          <w:rtl/>
        </w:rPr>
        <w:lastRenderedPageBreak/>
        <w:t xml:space="preserve">תיאור קידוח </w:t>
      </w:r>
      <w:r w:rsidR="00296227" w:rsidRPr="000F722E">
        <w:rPr>
          <w:rFonts w:ascii="Times New Roman" w:eastAsia="Times New Roman" w:hAnsi="Times New Roman" w:cs="David"/>
          <w:b/>
          <w:bCs/>
          <w:color w:val="000000"/>
          <w:sz w:val="36"/>
          <w:szCs w:val="36"/>
          <w:u w:val="single"/>
        </w:rPr>
        <w:t>SUZIE 04</w:t>
      </w:r>
      <w:r w:rsidR="00296227" w:rsidRPr="009F12B3">
        <w:rPr>
          <w:rFonts w:ascii="Arial" w:eastAsia="Times New Roman" w:hAnsi="Arial" w:cs="David"/>
          <w:sz w:val="24"/>
          <w:szCs w:val="24"/>
        </w:rPr>
        <w:tab/>
      </w:r>
    </w:p>
    <w:p w:rsidR="00296227" w:rsidRPr="009F12B3" w:rsidRDefault="00296227" w:rsidP="00C03627">
      <w:pPr>
        <w:widowControl w:val="0"/>
        <w:tabs>
          <w:tab w:val="left" w:pos="90"/>
          <w:tab w:val="left" w:pos="1680"/>
          <w:tab w:val="left" w:pos="3045"/>
          <w:tab w:val="left" w:pos="4335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Well Number: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 xml:space="preserve">369     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Company: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ABJAC/ BARENWELL</w:t>
      </w:r>
    </w:p>
    <w:p w:rsidR="00296227" w:rsidRPr="009F12B3" w:rsidRDefault="00296227" w:rsidP="00C03627">
      <w:pPr>
        <w:widowControl w:val="0"/>
        <w:tabs>
          <w:tab w:val="left" w:pos="90"/>
          <w:tab w:val="left" w:pos="1695"/>
          <w:tab w:val="left" w:pos="3045"/>
          <w:tab w:val="left" w:pos="4845"/>
          <w:tab w:val="left" w:pos="5652"/>
          <w:tab w:val="left" w:pos="6720"/>
          <w:tab w:val="left" w:pos="756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8"/>
          <w:szCs w:val="28"/>
        </w:rPr>
      </w:pP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Well abbreviation: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SZ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Coordinates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East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257593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North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779823</w:t>
      </w:r>
    </w:p>
    <w:p w:rsidR="00296227" w:rsidRPr="009F12B3" w:rsidRDefault="00296227" w:rsidP="00C03627">
      <w:pPr>
        <w:widowControl w:val="0"/>
        <w:tabs>
          <w:tab w:val="left" w:pos="90"/>
          <w:tab w:val="left" w:pos="1695"/>
          <w:tab w:val="left" w:pos="3045"/>
          <w:tab w:val="left" w:pos="4845"/>
          <w:tab w:val="left" w:pos="6750"/>
          <w:tab w:val="left" w:pos="7605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Spudding date: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11/7/85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Completion date: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12/2/85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TD (m):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147</w:t>
      </w:r>
    </w:p>
    <w:p w:rsidR="00296227" w:rsidRPr="009F12B3" w:rsidRDefault="00296227" w:rsidP="00C03627">
      <w:pPr>
        <w:widowControl w:val="0"/>
        <w:tabs>
          <w:tab w:val="left" w:pos="90"/>
          <w:tab w:val="left" w:pos="1950"/>
          <w:tab w:val="left" w:pos="3075"/>
          <w:tab w:val="left" w:pos="3900"/>
          <w:tab w:val="left" w:pos="4845"/>
          <w:tab w:val="left" w:pos="5625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8"/>
          <w:szCs w:val="28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Well type and status: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G-AG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 xml:space="preserve">KB 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68.4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 xml:space="preserve">GL 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64.9</w:t>
      </w:r>
    </w:p>
    <w:p w:rsidR="00296227" w:rsidRPr="009F12B3" w:rsidRDefault="00296227" w:rsidP="00C03627">
      <w:pPr>
        <w:widowControl w:val="0"/>
        <w:tabs>
          <w:tab w:val="right" w:pos="2340"/>
          <w:tab w:val="center" w:pos="7726"/>
        </w:tabs>
        <w:autoSpaceDE w:val="0"/>
        <w:autoSpaceDN w:val="0"/>
        <w:bidi w:val="0"/>
        <w:adjustRightInd w:val="0"/>
        <w:spacing w:after="0" w:line="360" w:lineRule="auto"/>
        <w:ind w:right="-241"/>
        <w:rPr>
          <w:rFonts w:ascii="Times New Roman" w:eastAsia="Times New Roman" w:hAnsi="Times New Roman" w:cs="David"/>
          <w:b/>
          <w:bCs/>
          <w:color w:val="000000"/>
          <w:sz w:val="25"/>
          <w:szCs w:val="25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CASING/LINER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PERFORATED ZONE</w:t>
      </w:r>
    </w:p>
    <w:p w:rsidR="00296227" w:rsidRPr="009F12B3" w:rsidRDefault="00296227" w:rsidP="00C03627">
      <w:pPr>
        <w:widowControl w:val="0"/>
        <w:tabs>
          <w:tab w:val="center" w:pos="510"/>
          <w:tab w:val="right" w:pos="1965"/>
          <w:tab w:val="center" w:pos="2805"/>
          <w:tab w:val="right" w:pos="7035"/>
          <w:tab w:val="right" w:pos="8430"/>
        </w:tabs>
        <w:autoSpaceDE w:val="0"/>
        <w:autoSpaceDN w:val="0"/>
        <w:bidi w:val="0"/>
        <w:adjustRightInd w:val="0"/>
        <w:spacing w:after="0" w:line="360" w:lineRule="auto"/>
        <w:ind w:right="-241"/>
        <w:rPr>
          <w:rFonts w:ascii="Times New Roman" w:eastAsia="Times New Roman" w:hAnsi="Times New Roman" w:cs="David"/>
          <w:b/>
          <w:bCs/>
          <w:color w:val="000000"/>
          <w:sz w:val="27"/>
          <w:szCs w:val="27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 xml:space="preserve">Diameter 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 xml:space="preserve">Depth 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 xml:space="preserve">Retrieved 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No.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Interval (m)</w:t>
      </w:r>
    </w:p>
    <w:p w:rsidR="00296227" w:rsidRPr="009F12B3" w:rsidRDefault="00296227" w:rsidP="00C03627">
      <w:pPr>
        <w:widowControl w:val="0"/>
        <w:tabs>
          <w:tab w:val="center" w:pos="510"/>
          <w:tab w:val="center" w:pos="2805"/>
        </w:tabs>
        <w:autoSpaceDE w:val="0"/>
        <w:autoSpaceDN w:val="0"/>
        <w:bidi w:val="0"/>
        <w:adjustRightInd w:val="0"/>
        <w:spacing w:after="0" w:line="360" w:lineRule="auto"/>
        <w:ind w:right="-241"/>
        <w:rPr>
          <w:rFonts w:ascii="Times New Roman" w:eastAsia="Times New Roman" w:hAnsi="Times New Roman" w:cs="David"/>
          <w:b/>
          <w:bCs/>
          <w:color w:val="000000"/>
          <w:sz w:val="23"/>
          <w:szCs w:val="23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(inch)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from (m)</w:t>
      </w:r>
    </w:p>
    <w:p w:rsidR="00296227" w:rsidRPr="009F12B3" w:rsidRDefault="00296227" w:rsidP="00C03627">
      <w:pPr>
        <w:widowControl w:val="0"/>
        <w:tabs>
          <w:tab w:val="left" w:pos="90"/>
          <w:tab w:val="left" w:pos="1080"/>
          <w:tab w:val="right" w:pos="6993"/>
          <w:tab w:val="right" w:pos="7819"/>
          <w:tab w:val="right" w:pos="8010"/>
          <w:tab w:val="left" w:pos="8100"/>
        </w:tabs>
        <w:autoSpaceDE w:val="0"/>
        <w:autoSpaceDN w:val="0"/>
        <w:bidi w:val="0"/>
        <w:adjustRightInd w:val="0"/>
        <w:spacing w:after="0" w:line="360" w:lineRule="auto"/>
        <w:ind w:right="-241"/>
        <w:rPr>
          <w:rFonts w:ascii="Times New Roman" w:eastAsia="Times New Roman" w:hAnsi="Times New Roman" w:cs="David"/>
          <w:color w:val="000000"/>
          <w:sz w:val="27"/>
          <w:szCs w:val="27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13  3/8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19.8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131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-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134</w:t>
      </w: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ind w:right="-241"/>
        <w:rPr>
          <w:rFonts w:ascii="Times New Roman" w:eastAsia="Times New Roman" w:hAnsi="Times New Roman" w:cs="David"/>
          <w:color w:val="000000"/>
          <w:sz w:val="25"/>
          <w:szCs w:val="25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7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129.8</w:t>
      </w: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ind w:right="-241"/>
        <w:rPr>
          <w:rFonts w:ascii="Times New Roman" w:eastAsia="Times New Roman" w:hAnsi="Times New Roman" w:cs="David"/>
          <w:color w:val="000000"/>
          <w:sz w:val="25"/>
          <w:szCs w:val="25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4  1/2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144.8</w:t>
      </w: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ind w:right="-241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9F12B3" w:rsidRDefault="00246B5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ind w:right="-241"/>
        <w:rPr>
          <w:rFonts w:ascii="Times New Roman" w:eastAsia="Times New Roman" w:hAnsi="Times New Roman" w:cs="David"/>
          <w:color w:val="000000"/>
          <w:sz w:val="25"/>
          <w:szCs w:val="25"/>
        </w:rPr>
      </w:pPr>
      <w:r w:rsidRPr="009F12B3">
        <w:rPr>
          <w:rFonts w:ascii="Times New Roman" w:eastAsia="Times New Roman" w:hAnsi="Times New Roman" w:cs="David"/>
          <w:noProof/>
          <w:color w:val="000000"/>
          <w:sz w:val="25"/>
          <w:szCs w:val="25"/>
        </w:rPr>
        <w:drawing>
          <wp:inline distT="0" distB="0" distL="0" distR="0">
            <wp:extent cx="5608320" cy="5779681"/>
            <wp:effectExtent l="19050" t="0" r="0" b="0"/>
            <wp:docPr id="2" name="Picture 143" descr="suze-4_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" descr="suze-4_q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57796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jc w:val="center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0F722E" w:rsidRDefault="00246B57" w:rsidP="00C036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color w:val="000000"/>
          <w:sz w:val="36"/>
          <w:szCs w:val="36"/>
          <w:u w:val="single"/>
        </w:rPr>
      </w:pPr>
      <w:r w:rsidRPr="000F722E">
        <w:rPr>
          <w:rFonts w:ascii="Calibri" w:eastAsia="Times New Roman" w:hAnsi="Calibri" w:cs="David" w:hint="cs"/>
          <w:b/>
          <w:bCs/>
          <w:sz w:val="36"/>
          <w:szCs w:val="36"/>
          <w:u w:val="single"/>
          <w:rtl/>
        </w:rPr>
        <w:t>הפעולות הנדרשות לביצוע</w:t>
      </w:r>
      <w:r w:rsidR="00296227" w:rsidRPr="000F722E">
        <w:rPr>
          <w:rFonts w:ascii="Calibri" w:eastAsia="Times New Roman" w:hAnsi="Calibri" w:cs="David" w:hint="cs"/>
          <w:b/>
          <w:bCs/>
          <w:sz w:val="36"/>
          <w:szCs w:val="36"/>
          <w:u w:val="single"/>
          <w:rtl/>
        </w:rPr>
        <w:t xml:space="preserve"> לנטישת קידוח:</w:t>
      </w:r>
      <w:r w:rsidRPr="000F722E">
        <w:rPr>
          <w:rFonts w:ascii="Calibri" w:eastAsia="Times New Roman" w:hAnsi="Calibri" w:cs="David" w:hint="cs"/>
          <w:b/>
          <w:bCs/>
          <w:sz w:val="36"/>
          <w:szCs w:val="36"/>
          <w:u w:val="single"/>
          <w:rtl/>
        </w:rPr>
        <w:t xml:space="preserve"> </w:t>
      </w:r>
      <w:r w:rsidR="00296227" w:rsidRPr="000F722E">
        <w:rPr>
          <w:rFonts w:ascii="Calibri" w:eastAsia="Times New Roman" w:hAnsi="Calibri" w:cs="David" w:hint="cs"/>
          <w:b/>
          <w:bCs/>
          <w:sz w:val="36"/>
          <w:szCs w:val="36"/>
          <w:u w:val="single"/>
          <w:rtl/>
        </w:rPr>
        <w:t xml:space="preserve"> </w:t>
      </w:r>
      <w:r w:rsidR="000F722E">
        <w:rPr>
          <w:rFonts w:ascii="Times New Roman" w:eastAsia="Times New Roman" w:hAnsi="Times New Roman" w:cs="David"/>
          <w:b/>
          <w:bCs/>
          <w:color w:val="000000"/>
          <w:sz w:val="36"/>
          <w:szCs w:val="36"/>
          <w:u w:val="single"/>
        </w:rPr>
        <w:t>SUZIE 04</w:t>
      </w:r>
    </w:p>
    <w:p w:rsidR="00296227" w:rsidRPr="009F12B3" w:rsidRDefault="009F12B3" w:rsidP="00C03627">
      <w:pPr>
        <w:numPr>
          <w:ilvl w:val="0"/>
          <w:numId w:val="28"/>
        </w:numPr>
        <w:spacing w:after="0" w:line="360" w:lineRule="auto"/>
        <w:ind w:right="-426"/>
        <w:contextualSpacing/>
        <w:rPr>
          <w:rFonts w:ascii="Cambria" w:eastAsia="Times New Roman" w:hAnsi="Cambria" w:cs="David"/>
          <w:sz w:val="24"/>
          <w:szCs w:val="24"/>
        </w:rPr>
      </w:pPr>
      <w:r w:rsidRPr="009F12B3">
        <w:rPr>
          <w:rFonts w:ascii="Cambria" w:eastAsia="Times New Roman" w:hAnsi="Cambria" w:cs="David" w:hint="cs"/>
          <w:sz w:val="24"/>
          <w:szCs w:val="24"/>
          <w:rtl/>
        </w:rPr>
        <w:t>שטיפת הקידוח ב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 xml:space="preserve">מים מתוקים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עד 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>לעומק</w:t>
      </w:r>
      <w:r w:rsidR="00296227"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140</w:t>
      </w:r>
      <w:r w:rsidR="000F722E">
        <w:rPr>
          <w:rFonts w:ascii="Cambria" w:eastAsia="Times New Roman" w:hAnsi="Cambria" w:cs="David" w:hint="cs"/>
          <w:sz w:val="24"/>
          <w:szCs w:val="24"/>
          <w:rtl/>
        </w:rPr>
        <w:t xml:space="preserve"> </w:t>
      </w:r>
      <w:r w:rsidR="00296227" w:rsidRPr="009F12B3">
        <w:rPr>
          <w:rFonts w:ascii="Cambria" w:eastAsia="Times New Roman" w:hAnsi="Cambria" w:cs="David" w:hint="cs"/>
          <w:sz w:val="24"/>
          <w:szCs w:val="24"/>
          <w:rtl/>
        </w:rPr>
        <w:t>מטר.</w:t>
      </w:r>
    </w:p>
    <w:p w:rsidR="00296227" w:rsidRPr="009F12B3" w:rsidRDefault="009F12B3" w:rsidP="00C03627">
      <w:pPr>
        <w:numPr>
          <w:ilvl w:val="0"/>
          <w:numId w:val="28"/>
        </w:numPr>
        <w:spacing w:after="0" w:line="360" w:lineRule="auto"/>
        <w:ind w:right="-426"/>
        <w:contextualSpacing/>
        <w:rPr>
          <w:rFonts w:ascii="Cambria" w:eastAsia="Times New Roman" w:hAnsi="Cambria" w:cs="David"/>
          <w:sz w:val="24"/>
          <w:szCs w:val="24"/>
        </w:rPr>
      </w:pP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התקנת 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>אטם קידוח (</w:t>
      </w:r>
      <w:r w:rsidR="00296227" w:rsidRPr="009F12B3">
        <w:rPr>
          <w:rFonts w:ascii="Cambria" w:eastAsia="Times New Roman" w:hAnsi="Cambria" w:cs="David" w:hint="cs"/>
          <w:sz w:val="24"/>
          <w:szCs w:val="24"/>
        </w:rPr>
        <w:t>PLUG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 xml:space="preserve">) בעומק של </w:t>
      </w:r>
      <w:r w:rsidR="00296227" w:rsidRPr="009F12B3">
        <w:rPr>
          <w:rFonts w:ascii="Cambria" w:eastAsia="Times New Roman" w:hAnsi="Cambria" w:cs="David" w:hint="cs"/>
          <w:sz w:val="24"/>
          <w:szCs w:val="24"/>
          <w:rtl/>
        </w:rPr>
        <w:t>140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 xml:space="preserve"> </w:t>
      </w:r>
      <w:r w:rsidR="00296227" w:rsidRPr="009F12B3">
        <w:rPr>
          <w:rFonts w:ascii="Cambria" w:eastAsia="Times New Roman" w:hAnsi="Cambria" w:cs="David" w:hint="cs"/>
          <w:sz w:val="24"/>
          <w:szCs w:val="24"/>
          <w:rtl/>
        </w:rPr>
        <w:t>מטר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>.</w:t>
      </w:r>
    </w:p>
    <w:p w:rsidR="009F12B3" w:rsidRPr="009F12B3" w:rsidRDefault="009F12B3" w:rsidP="00C03627">
      <w:pPr>
        <w:numPr>
          <w:ilvl w:val="0"/>
          <w:numId w:val="28"/>
        </w:numPr>
        <w:spacing w:after="0" w:line="360" w:lineRule="auto"/>
        <w:ind w:right="-426"/>
        <w:contextualSpacing/>
        <w:rPr>
          <w:rFonts w:ascii="Cambria" w:eastAsia="Times New Roman" w:hAnsi="Cambria" w:cs="David"/>
          <w:sz w:val="24"/>
          <w:szCs w:val="24"/>
        </w:rPr>
      </w:pP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מילוי </w:t>
      </w:r>
      <w:r w:rsidR="00296227" w:rsidRPr="009F12B3">
        <w:rPr>
          <w:rFonts w:ascii="Cambria" w:eastAsia="Times New Roman" w:hAnsi="Cambria" w:cs="David" w:hint="cs"/>
          <w:sz w:val="24"/>
          <w:szCs w:val="24"/>
          <w:rtl/>
        </w:rPr>
        <w:t>ה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 xml:space="preserve">קידוח בתמיסת מלט עד לגובה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של 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>כ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>-</w:t>
      </w:r>
      <w:r w:rsidR="00296227" w:rsidRPr="009F12B3">
        <w:rPr>
          <w:rFonts w:ascii="Cambria" w:eastAsia="Times New Roman" w:hAnsi="Cambria" w:cs="David" w:hint="cs"/>
          <w:sz w:val="24"/>
          <w:szCs w:val="24"/>
          <w:rtl/>
        </w:rPr>
        <w:t>2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>0 מטר מעל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>(</w:t>
      </w:r>
      <w:r w:rsidR="00296227" w:rsidRPr="009F12B3">
        <w:rPr>
          <w:rFonts w:ascii="Cambria" w:eastAsia="Times New Roman" w:hAnsi="Cambria" w:cs="David" w:hint="cs"/>
          <w:sz w:val="24"/>
          <w:szCs w:val="24"/>
        </w:rPr>
        <w:t>PLUG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>)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>.</w:t>
      </w:r>
    </w:p>
    <w:p w:rsidR="00C03627" w:rsidRDefault="000F722E" w:rsidP="00C03627">
      <w:pPr>
        <w:numPr>
          <w:ilvl w:val="0"/>
          <w:numId w:val="28"/>
        </w:numPr>
        <w:spacing w:after="0" w:line="360" w:lineRule="auto"/>
        <w:ind w:right="-426"/>
        <w:contextualSpacing/>
        <w:rPr>
          <w:rFonts w:ascii="Cambria" w:eastAsia="Times New Roman" w:hAnsi="Cambria" w:cs="David"/>
          <w:sz w:val="24"/>
          <w:szCs w:val="24"/>
        </w:rPr>
      </w:pPr>
      <w:r>
        <w:rPr>
          <w:rFonts w:ascii="Cambria" w:eastAsia="Times New Roman" w:hAnsi="Cambria" w:cs="David" w:hint="cs"/>
          <w:sz w:val="24"/>
          <w:szCs w:val="24"/>
          <w:rtl/>
        </w:rPr>
        <w:t>הורדת</w:t>
      </w:r>
      <w:r w:rsidR="009F12B3"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ה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 xml:space="preserve">חלק </w:t>
      </w:r>
      <w:r w:rsidR="009F12B3" w:rsidRPr="009F12B3">
        <w:rPr>
          <w:rFonts w:ascii="Cambria" w:eastAsia="Times New Roman" w:hAnsi="Cambria" w:cs="David" w:hint="cs"/>
          <w:sz w:val="24"/>
          <w:szCs w:val="24"/>
          <w:rtl/>
        </w:rPr>
        <w:t>ה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 xml:space="preserve">עליון של </w:t>
      </w:r>
      <w:r w:rsidR="009F12B3" w:rsidRPr="009F12B3">
        <w:rPr>
          <w:rFonts w:ascii="Cambria" w:eastAsia="Times New Roman" w:hAnsi="Cambria" w:cs="David" w:hint="cs"/>
          <w:sz w:val="24"/>
          <w:szCs w:val="24"/>
          <w:rtl/>
        </w:rPr>
        <w:t>ה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>צנרת</w:t>
      </w:r>
      <w:r w:rsidR="00296227"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"8\3 13, 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 xml:space="preserve">"7 </w:t>
      </w:r>
      <w:r w:rsidR="00C03627">
        <w:rPr>
          <w:rFonts w:ascii="Cambria" w:eastAsia="Times New Roman" w:hAnsi="Cambria" w:cs="David" w:hint="cs"/>
          <w:sz w:val="24"/>
          <w:szCs w:val="24"/>
          <w:rtl/>
        </w:rPr>
        <w:t xml:space="preserve"> 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>ו</w:t>
      </w:r>
      <w:r w:rsidR="009F12B3" w:rsidRPr="009F12B3">
        <w:rPr>
          <w:rFonts w:ascii="Cambria" w:eastAsia="Times New Roman" w:hAnsi="Cambria" w:cs="David" w:hint="cs"/>
          <w:sz w:val="24"/>
          <w:szCs w:val="24"/>
          <w:rtl/>
        </w:rPr>
        <w:t>-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>"</w:t>
      </w:r>
      <w:r w:rsidR="00296227" w:rsidRPr="009F12B3">
        <w:rPr>
          <w:rFonts w:ascii="Cambria" w:eastAsia="Times New Roman" w:hAnsi="Cambria" w:cs="David" w:hint="cs"/>
          <w:sz w:val="24"/>
          <w:szCs w:val="24"/>
          <w:rtl/>
        </w:rPr>
        <w:t>2\1 4</w:t>
      </w:r>
      <w:r w:rsidR="00296227" w:rsidRPr="009F12B3">
        <w:rPr>
          <w:rFonts w:ascii="Cambria" w:eastAsia="Times New Roman" w:hAnsi="Cambria" w:cs="David"/>
          <w:sz w:val="24"/>
          <w:szCs w:val="24"/>
          <w:rtl/>
        </w:rPr>
        <w:t xml:space="preserve"> לעומק </w:t>
      </w:r>
      <w:r w:rsidR="009F12B3" w:rsidRPr="009F12B3">
        <w:rPr>
          <w:rFonts w:ascii="Cambria" w:eastAsia="Times New Roman" w:hAnsi="Cambria" w:cs="David" w:hint="cs"/>
          <w:sz w:val="24"/>
          <w:szCs w:val="24"/>
          <w:rtl/>
        </w:rPr>
        <w:t>2 מטר לפחות.</w:t>
      </w:r>
      <w:r w:rsidR="00296227"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</w:t>
      </w:r>
    </w:p>
    <w:p w:rsidR="00C03627" w:rsidRPr="009F12B3" w:rsidRDefault="00C03627" w:rsidP="00C03627">
      <w:pPr>
        <w:numPr>
          <w:ilvl w:val="0"/>
          <w:numId w:val="28"/>
        </w:numPr>
        <w:spacing w:after="0" w:line="360" w:lineRule="auto"/>
        <w:ind w:right="-426"/>
        <w:contextualSpacing/>
        <w:rPr>
          <w:rFonts w:ascii="Cambria" w:eastAsia="Times New Roman" w:hAnsi="Cambria" w:cs="David"/>
          <w:sz w:val="24"/>
          <w:szCs w:val="24"/>
        </w:rPr>
      </w:pP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כיסוי ראש הקידוח </w:t>
      </w:r>
      <w:r>
        <w:rPr>
          <w:rFonts w:ascii="Cambria" w:eastAsia="Times New Roman" w:hAnsi="Cambria" w:cs="David" w:hint="cs"/>
          <w:sz w:val="24"/>
          <w:szCs w:val="24"/>
          <w:rtl/>
        </w:rPr>
        <w:t xml:space="preserve">(שהוסר)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עד ידי פלטת מתכת </w:t>
      </w:r>
      <w:r w:rsidRPr="009F12B3">
        <w:rPr>
          <w:rFonts w:ascii="Cambria" w:eastAsia="Times New Roman" w:hAnsi="Cambria" w:cs="David"/>
          <w:sz w:val="24"/>
          <w:szCs w:val="24"/>
          <w:rtl/>
        </w:rPr>
        <w:t xml:space="preserve">בעובי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של </w:t>
      </w:r>
      <w:r w:rsidRPr="009F12B3">
        <w:rPr>
          <w:rFonts w:ascii="Cambria" w:eastAsia="Times New Roman" w:hAnsi="Cambria" w:cs="David"/>
          <w:sz w:val="24"/>
          <w:szCs w:val="24"/>
          <w:rtl/>
        </w:rPr>
        <w:t>5 מ"מ בקוטר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"8\3 13.</w:t>
      </w:r>
    </w:p>
    <w:p w:rsidR="00296227" w:rsidRPr="009F12B3" w:rsidRDefault="00296227" w:rsidP="00C03627">
      <w:pPr>
        <w:spacing w:after="0" w:line="360" w:lineRule="auto"/>
        <w:ind w:left="501" w:right="-426"/>
        <w:contextualSpacing/>
        <w:rPr>
          <w:rFonts w:ascii="Cambria" w:eastAsia="Times New Roman" w:hAnsi="Cambria" w:cs="David"/>
          <w:sz w:val="24"/>
          <w:szCs w:val="24"/>
        </w:rPr>
      </w:pPr>
    </w:p>
    <w:p w:rsidR="00296227" w:rsidRPr="006F2C8F" w:rsidRDefault="008F7A0E" w:rsidP="00C03627">
      <w:pPr>
        <w:spacing w:after="0" w:line="360" w:lineRule="auto"/>
        <w:ind w:left="501" w:right="-426"/>
        <w:contextualSpacing/>
        <w:rPr>
          <w:rFonts w:ascii="Calibri" w:eastAsia="Times New Roman" w:hAnsi="Calibri" w:cs="David"/>
          <w:sz w:val="24"/>
          <w:szCs w:val="24"/>
        </w:rPr>
      </w:pPr>
      <w:r w:rsidRPr="006F2C8F">
        <w:rPr>
          <w:rFonts w:ascii="Calibri" w:eastAsia="Times New Roman" w:hAnsi="Calibri" w:cs="David"/>
          <w:noProof/>
          <w:sz w:val="24"/>
          <w:szCs w:val="24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253365</wp:posOffset>
            </wp:positionH>
            <wp:positionV relativeFrom="paragraph">
              <wp:posOffset>250190</wp:posOffset>
            </wp:positionV>
            <wp:extent cx="4554855" cy="5406390"/>
            <wp:effectExtent l="0" t="0" r="0" b="0"/>
            <wp:wrapThrough wrapText="bothSides">
              <wp:wrapPolygon edited="0">
                <wp:start x="0" y="0"/>
                <wp:lineTo x="0" y="21539"/>
                <wp:lineTo x="21501" y="21539"/>
                <wp:lineTo x="21501" y="0"/>
                <wp:lineTo x="0" y="0"/>
              </wp:wrapPolygon>
            </wp:wrapThrough>
            <wp:docPr id="164" name="Picture 164" descr="IMG_04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IMG_047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20544" r="108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4855" cy="5406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96227" w:rsidRPr="009F12B3" w:rsidRDefault="00296227" w:rsidP="00C03627">
      <w:pPr>
        <w:widowControl w:val="0"/>
        <w:tabs>
          <w:tab w:val="left" w:pos="90"/>
          <w:tab w:val="left" w:pos="1080"/>
          <w:tab w:val="right" w:pos="735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32"/>
          <w:szCs w:val="32"/>
        </w:rPr>
      </w:pPr>
    </w:p>
    <w:p w:rsidR="00296227" w:rsidRPr="009F12B3" w:rsidRDefault="00296227" w:rsidP="00C03627">
      <w:pPr>
        <w:spacing w:after="0" w:line="360" w:lineRule="auto"/>
        <w:rPr>
          <w:rFonts w:ascii="Calibri" w:eastAsia="Times New Roman" w:hAnsi="Calibri" w:cs="David"/>
          <w:rtl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</w:p>
    <w:p w:rsidR="00FC261F" w:rsidRPr="009F12B3" w:rsidRDefault="00FC261F" w:rsidP="00C03627">
      <w:pPr>
        <w:widowControl w:val="0"/>
        <w:tabs>
          <w:tab w:val="center" w:pos="4399"/>
        </w:tabs>
        <w:autoSpaceDE w:val="0"/>
        <w:autoSpaceDN w:val="0"/>
        <w:bidi w:val="0"/>
        <w:adjustRightInd w:val="0"/>
        <w:spacing w:before="139" w:after="0" w:line="360" w:lineRule="auto"/>
        <w:rPr>
          <w:rFonts w:ascii="Times New Roman" w:eastAsia="Times New Roman" w:hAnsi="Times New Roman" w:cs="David"/>
          <w:b/>
          <w:bCs/>
          <w:color w:val="000000"/>
          <w:sz w:val="32"/>
          <w:szCs w:val="32"/>
        </w:rPr>
      </w:pPr>
    </w:p>
    <w:p w:rsidR="00FC261F" w:rsidRPr="009F12B3" w:rsidRDefault="00FC261F" w:rsidP="00C03627">
      <w:pPr>
        <w:widowControl w:val="0"/>
        <w:tabs>
          <w:tab w:val="center" w:pos="4399"/>
        </w:tabs>
        <w:autoSpaceDE w:val="0"/>
        <w:autoSpaceDN w:val="0"/>
        <w:bidi w:val="0"/>
        <w:adjustRightInd w:val="0"/>
        <w:spacing w:before="139" w:after="0" w:line="360" w:lineRule="auto"/>
        <w:rPr>
          <w:rFonts w:ascii="Times New Roman" w:eastAsia="Times New Roman" w:hAnsi="Times New Roman" w:cs="David"/>
          <w:b/>
          <w:bCs/>
          <w:color w:val="000000"/>
          <w:sz w:val="32"/>
          <w:szCs w:val="32"/>
        </w:rPr>
      </w:pPr>
    </w:p>
    <w:p w:rsidR="00FC261F" w:rsidRPr="009F12B3" w:rsidRDefault="00FC261F" w:rsidP="00C03627">
      <w:pPr>
        <w:widowControl w:val="0"/>
        <w:tabs>
          <w:tab w:val="center" w:pos="4399"/>
        </w:tabs>
        <w:autoSpaceDE w:val="0"/>
        <w:autoSpaceDN w:val="0"/>
        <w:bidi w:val="0"/>
        <w:adjustRightInd w:val="0"/>
        <w:spacing w:before="139" w:after="0" w:line="360" w:lineRule="auto"/>
        <w:rPr>
          <w:rFonts w:ascii="Times New Roman" w:eastAsia="Times New Roman" w:hAnsi="Times New Roman" w:cs="David"/>
          <w:b/>
          <w:bCs/>
          <w:color w:val="000000"/>
          <w:sz w:val="32"/>
          <w:szCs w:val="32"/>
        </w:rPr>
      </w:pPr>
    </w:p>
    <w:p w:rsidR="008F7A0E" w:rsidRPr="009F12B3" w:rsidRDefault="008F7A0E" w:rsidP="00C03627">
      <w:pPr>
        <w:widowControl w:val="0"/>
        <w:tabs>
          <w:tab w:val="center" w:pos="4399"/>
        </w:tabs>
        <w:autoSpaceDE w:val="0"/>
        <w:autoSpaceDN w:val="0"/>
        <w:bidi w:val="0"/>
        <w:adjustRightInd w:val="0"/>
        <w:spacing w:before="139" w:after="0" w:line="360" w:lineRule="auto"/>
        <w:jc w:val="center"/>
        <w:rPr>
          <w:rFonts w:ascii="Times New Roman" w:eastAsia="Times New Roman" w:hAnsi="Times New Roman" w:cs="David"/>
          <w:b/>
          <w:bCs/>
          <w:color w:val="000000"/>
          <w:sz w:val="32"/>
          <w:szCs w:val="32"/>
        </w:rPr>
      </w:pPr>
    </w:p>
    <w:p w:rsidR="008F7A0E" w:rsidRPr="009F12B3" w:rsidRDefault="008F7A0E" w:rsidP="00C03627">
      <w:pPr>
        <w:widowControl w:val="0"/>
        <w:tabs>
          <w:tab w:val="center" w:pos="4399"/>
        </w:tabs>
        <w:autoSpaceDE w:val="0"/>
        <w:autoSpaceDN w:val="0"/>
        <w:bidi w:val="0"/>
        <w:adjustRightInd w:val="0"/>
        <w:spacing w:before="139" w:after="0" w:line="360" w:lineRule="auto"/>
        <w:jc w:val="center"/>
        <w:rPr>
          <w:rFonts w:ascii="Times New Roman" w:eastAsia="Times New Roman" w:hAnsi="Times New Roman" w:cs="David"/>
          <w:b/>
          <w:bCs/>
          <w:color w:val="000000"/>
          <w:sz w:val="32"/>
          <w:szCs w:val="32"/>
        </w:rPr>
      </w:pPr>
    </w:p>
    <w:p w:rsidR="008F7A0E" w:rsidRPr="009F12B3" w:rsidRDefault="008F7A0E" w:rsidP="00C03627">
      <w:pPr>
        <w:widowControl w:val="0"/>
        <w:tabs>
          <w:tab w:val="center" w:pos="4399"/>
        </w:tabs>
        <w:autoSpaceDE w:val="0"/>
        <w:autoSpaceDN w:val="0"/>
        <w:bidi w:val="0"/>
        <w:adjustRightInd w:val="0"/>
        <w:spacing w:before="139" w:after="0" w:line="360" w:lineRule="auto"/>
        <w:jc w:val="center"/>
        <w:rPr>
          <w:rFonts w:ascii="Times New Roman" w:eastAsia="Times New Roman" w:hAnsi="Times New Roman" w:cs="David"/>
          <w:b/>
          <w:bCs/>
          <w:color w:val="000000"/>
          <w:sz w:val="32"/>
          <w:szCs w:val="32"/>
        </w:rPr>
      </w:pPr>
    </w:p>
    <w:p w:rsidR="00C03627" w:rsidRDefault="00C03627" w:rsidP="00C03627">
      <w:pPr>
        <w:bidi w:val="0"/>
        <w:spacing w:line="360" w:lineRule="auto"/>
        <w:rPr>
          <w:rFonts w:ascii="Times New Roman" w:eastAsia="Times New Roman" w:hAnsi="Times New Roman" w:cs="David"/>
          <w:b/>
          <w:bCs/>
          <w:color w:val="000000"/>
          <w:sz w:val="36"/>
          <w:szCs w:val="36"/>
          <w:u w:val="single"/>
        </w:rPr>
      </w:pPr>
      <w:r>
        <w:rPr>
          <w:rFonts w:ascii="Times New Roman" w:eastAsia="Times New Roman" w:hAnsi="Times New Roman" w:cs="David"/>
          <w:b/>
          <w:bCs/>
          <w:color w:val="000000"/>
          <w:sz w:val="36"/>
          <w:szCs w:val="36"/>
          <w:u w:val="single"/>
        </w:rPr>
        <w:br w:type="page"/>
      </w:r>
    </w:p>
    <w:p w:rsidR="000A0BDD" w:rsidRDefault="000A0BDD" w:rsidP="00C03627">
      <w:pPr>
        <w:widowControl w:val="0"/>
        <w:tabs>
          <w:tab w:val="center" w:pos="4399"/>
        </w:tabs>
        <w:autoSpaceDE w:val="0"/>
        <w:autoSpaceDN w:val="0"/>
        <w:adjustRightInd w:val="0"/>
        <w:spacing w:before="139" w:after="0" w:line="360" w:lineRule="auto"/>
        <w:jc w:val="center"/>
        <w:rPr>
          <w:rFonts w:ascii="Times New Roman" w:eastAsia="Times New Roman" w:hAnsi="Times New Roman" w:cs="David"/>
          <w:b/>
          <w:bCs/>
          <w:color w:val="000000"/>
          <w:sz w:val="36"/>
          <w:szCs w:val="36"/>
          <w:u w:val="single"/>
          <w:rtl/>
        </w:rPr>
      </w:pPr>
    </w:p>
    <w:p w:rsidR="00296227" w:rsidRDefault="000F722E" w:rsidP="00C03627">
      <w:pPr>
        <w:widowControl w:val="0"/>
        <w:tabs>
          <w:tab w:val="center" w:pos="4399"/>
        </w:tabs>
        <w:autoSpaceDE w:val="0"/>
        <w:autoSpaceDN w:val="0"/>
        <w:adjustRightInd w:val="0"/>
        <w:spacing w:before="139" w:after="0" w:line="360" w:lineRule="auto"/>
        <w:jc w:val="center"/>
        <w:rPr>
          <w:rFonts w:ascii="Times New Roman" w:eastAsia="Times New Roman" w:hAnsi="Times New Roman" w:cs="David"/>
          <w:b/>
          <w:bCs/>
          <w:color w:val="000000"/>
          <w:sz w:val="36"/>
          <w:szCs w:val="36"/>
          <w:u w:val="single"/>
          <w:rtl/>
        </w:rPr>
      </w:pPr>
      <w:r w:rsidRPr="000F722E">
        <w:rPr>
          <w:rFonts w:ascii="Times New Roman" w:eastAsia="Times New Roman" w:hAnsi="Times New Roman" w:cs="David" w:hint="cs"/>
          <w:b/>
          <w:bCs/>
          <w:color w:val="000000"/>
          <w:sz w:val="36"/>
          <w:szCs w:val="36"/>
          <w:u w:val="single"/>
          <w:rtl/>
        </w:rPr>
        <w:t xml:space="preserve">תיאור קידוח  </w:t>
      </w:r>
      <w:r w:rsidR="00296227" w:rsidRPr="000F722E">
        <w:rPr>
          <w:rFonts w:ascii="Times New Roman" w:eastAsia="Times New Roman" w:hAnsi="Times New Roman" w:cs="David"/>
          <w:b/>
          <w:bCs/>
          <w:color w:val="000000"/>
          <w:sz w:val="36"/>
          <w:szCs w:val="36"/>
          <w:u w:val="single"/>
        </w:rPr>
        <w:t>SUZIE 02</w:t>
      </w:r>
    </w:p>
    <w:p w:rsidR="00296227" w:rsidRPr="009F12B3" w:rsidRDefault="00296227" w:rsidP="00C03627">
      <w:pPr>
        <w:widowControl w:val="0"/>
        <w:tabs>
          <w:tab w:val="left" w:pos="90"/>
          <w:tab w:val="left" w:pos="1680"/>
          <w:tab w:val="left" w:pos="3045"/>
          <w:tab w:val="left" w:pos="4335"/>
        </w:tabs>
        <w:autoSpaceDE w:val="0"/>
        <w:autoSpaceDN w:val="0"/>
        <w:bidi w:val="0"/>
        <w:adjustRightInd w:val="0"/>
        <w:spacing w:before="264"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Well Number: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 xml:space="preserve">370     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Company: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ABJAC/ BARENWELL</w:t>
      </w:r>
    </w:p>
    <w:p w:rsidR="00296227" w:rsidRPr="009F12B3" w:rsidRDefault="00296227" w:rsidP="00C03627">
      <w:pPr>
        <w:widowControl w:val="0"/>
        <w:tabs>
          <w:tab w:val="left" w:pos="90"/>
          <w:tab w:val="left" w:pos="1695"/>
          <w:tab w:val="left" w:pos="3045"/>
          <w:tab w:val="left" w:pos="4845"/>
          <w:tab w:val="left" w:pos="5652"/>
          <w:tab w:val="left" w:pos="6720"/>
          <w:tab w:val="left" w:pos="7560"/>
        </w:tabs>
        <w:autoSpaceDE w:val="0"/>
        <w:autoSpaceDN w:val="0"/>
        <w:bidi w:val="0"/>
        <w:adjustRightInd w:val="0"/>
        <w:spacing w:before="179" w:after="0" w:line="360" w:lineRule="auto"/>
        <w:rPr>
          <w:rFonts w:ascii="Times New Roman" w:eastAsia="Times New Roman" w:hAnsi="Times New Roman" w:cs="David"/>
          <w:color w:val="000000"/>
          <w:sz w:val="28"/>
          <w:szCs w:val="28"/>
        </w:rPr>
      </w:pP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Well abbreviation: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SZ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Coordinates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East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257582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North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779475</w:t>
      </w:r>
    </w:p>
    <w:p w:rsidR="00296227" w:rsidRPr="009F12B3" w:rsidRDefault="00296227" w:rsidP="00C03627">
      <w:pPr>
        <w:widowControl w:val="0"/>
        <w:tabs>
          <w:tab w:val="left" w:pos="90"/>
          <w:tab w:val="left" w:pos="1695"/>
          <w:tab w:val="left" w:pos="3045"/>
          <w:tab w:val="left" w:pos="4845"/>
          <w:tab w:val="left" w:pos="6750"/>
          <w:tab w:val="left" w:pos="7605"/>
        </w:tabs>
        <w:autoSpaceDE w:val="0"/>
        <w:autoSpaceDN w:val="0"/>
        <w:bidi w:val="0"/>
        <w:adjustRightInd w:val="0"/>
        <w:spacing w:before="239" w:after="0" w:line="360" w:lineRule="auto"/>
        <w:rPr>
          <w:rFonts w:ascii="Times New Roman" w:eastAsia="Times New Roman" w:hAnsi="Times New Roman" w:cs="David"/>
          <w:color w:val="000000"/>
          <w:sz w:val="25"/>
          <w:szCs w:val="25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Spudding date: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12/4/85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Completion date: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12/30/85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TD (m):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147</w:t>
      </w:r>
    </w:p>
    <w:p w:rsidR="00296227" w:rsidRPr="009F12B3" w:rsidRDefault="00296227" w:rsidP="00C03627">
      <w:pPr>
        <w:widowControl w:val="0"/>
        <w:tabs>
          <w:tab w:val="left" w:pos="90"/>
          <w:tab w:val="left" w:pos="1950"/>
          <w:tab w:val="left" w:pos="3075"/>
          <w:tab w:val="left" w:pos="3900"/>
          <w:tab w:val="left" w:pos="4845"/>
          <w:tab w:val="left" w:pos="5625"/>
        </w:tabs>
        <w:autoSpaceDE w:val="0"/>
        <w:autoSpaceDN w:val="0"/>
        <w:bidi w:val="0"/>
        <w:adjustRightInd w:val="0"/>
        <w:spacing w:before="269" w:after="0" w:line="360" w:lineRule="auto"/>
        <w:rPr>
          <w:rFonts w:ascii="Times New Roman" w:eastAsia="Times New Roman" w:hAnsi="Times New Roman" w:cs="David"/>
          <w:color w:val="000000"/>
          <w:sz w:val="28"/>
          <w:szCs w:val="28"/>
        </w:rPr>
      </w:pP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>Well type and status: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G-AG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 xml:space="preserve">KB 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67.25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b/>
          <w:bCs/>
          <w:color w:val="000000"/>
          <w:sz w:val="20"/>
          <w:szCs w:val="20"/>
        </w:rPr>
        <w:t xml:space="preserve">GL </w:t>
      </w:r>
      <w:r w:rsidRPr="009F12B3">
        <w:rPr>
          <w:rFonts w:ascii="Arial" w:eastAsia="Times New Roman" w:hAnsi="Arial" w:cs="David"/>
          <w:sz w:val="24"/>
          <w:szCs w:val="24"/>
        </w:rPr>
        <w:tab/>
      </w:r>
      <w:r w:rsidRPr="009F12B3">
        <w:rPr>
          <w:rFonts w:ascii="Times New Roman" w:eastAsia="Times New Roman" w:hAnsi="Times New Roman" w:cs="David"/>
          <w:color w:val="000000"/>
          <w:sz w:val="20"/>
          <w:szCs w:val="20"/>
        </w:rPr>
        <w:t>64.2</w:t>
      </w:r>
    </w:p>
    <w:p w:rsidR="00296227" w:rsidRPr="009F12B3" w:rsidRDefault="00296227" w:rsidP="00C03627">
      <w:pPr>
        <w:widowControl w:val="0"/>
        <w:tabs>
          <w:tab w:val="left" w:pos="90"/>
          <w:tab w:val="left" w:pos="1950"/>
          <w:tab w:val="left" w:pos="3075"/>
          <w:tab w:val="left" w:pos="3900"/>
          <w:tab w:val="left" w:pos="4845"/>
          <w:tab w:val="left" w:pos="5625"/>
        </w:tabs>
        <w:autoSpaceDE w:val="0"/>
        <w:autoSpaceDN w:val="0"/>
        <w:bidi w:val="0"/>
        <w:adjustRightInd w:val="0"/>
        <w:spacing w:before="269" w:after="0" w:line="360" w:lineRule="auto"/>
        <w:rPr>
          <w:rFonts w:ascii="Times New Roman" w:eastAsia="Times New Roman" w:hAnsi="Times New Roman" w:cs="David"/>
          <w:color w:val="000000"/>
          <w:sz w:val="28"/>
          <w:szCs w:val="28"/>
        </w:rPr>
      </w:pPr>
    </w:p>
    <w:p w:rsidR="000A0BDD" w:rsidRDefault="00296227" w:rsidP="000A0BDD">
      <w:pPr>
        <w:widowControl w:val="0"/>
        <w:tabs>
          <w:tab w:val="left" w:pos="90"/>
          <w:tab w:val="left" w:pos="1950"/>
          <w:tab w:val="left" w:pos="3075"/>
          <w:tab w:val="left" w:pos="3900"/>
          <w:tab w:val="left" w:pos="4845"/>
          <w:tab w:val="left" w:pos="5625"/>
        </w:tabs>
        <w:autoSpaceDE w:val="0"/>
        <w:autoSpaceDN w:val="0"/>
        <w:bidi w:val="0"/>
        <w:adjustRightInd w:val="0"/>
        <w:spacing w:before="269" w:after="0" w:line="360" w:lineRule="auto"/>
        <w:rPr>
          <w:rFonts w:ascii="Calibri" w:eastAsia="Times New Roman" w:hAnsi="Calibri" w:cs="David"/>
          <w:b/>
          <w:bCs/>
          <w:sz w:val="36"/>
          <w:szCs w:val="36"/>
          <w:u w:val="single"/>
        </w:rPr>
      </w:pPr>
      <w:r w:rsidRPr="009F12B3">
        <w:rPr>
          <w:rFonts w:ascii="Times New Roman" w:eastAsia="Times New Roman" w:hAnsi="Times New Roman" w:cs="David"/>
          <w:noProof/>
          <w:color w:val="000000"/>
          <w:sz w:val="28"/>
          <w:szCs w:val="28"/>
        </w:rPr>
        <w:drawing>
          <wp:inline distT="0" distB="0" distL="0" distR="0">
            <wp:extent cx="5777230" cy="5735955"/>
            <wp:effectExtent l="0" t="0" r="0" b="0"/>
            <wp:docPr id="142" name="Picture 142" descr="suzi-2_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" descr="suzi-2_q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5006" r="228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230" cy="5735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2B3">
        <w:rPr>
          <w:rFonts w:ascii="Times New Roman" w:eastAsia="Times New Roman" w:hAnsi="Times New Roman" w:cs="David"/>
          <w:color w:val="000000"/>
          <w:sz w:val="28"/>
          <w:szCs w:val="28"/>
        </w:rPr>
        <w:br/>
      </w:r>
    </w:p>
    <w:p w:rsidR="00296227" w:rsidRPr="000F722E" w:rsidRDefault="006F2C8F" w:rsidP="00C03627">
      <w:pPr>
        <w:spacing w:after="0" w:line="360" w:lineRule="auto"/>
        <w:jc w:val="center"/>
        <w:rPr>
          <w:rFonts w:ascii="Calibri" w:eastAsia="Times New Roman" w:hAnsi="Calibri" w:cs="David"/>
          <w:b/>
          <w:bCs/>
          <w:sz w:val="36"/>
          <w:szCs w:val="36"/>
          <w:u w:val="single"/>
        </w:rPr>
      </w:pPr>
      <w:r w:rsidRPr="000F722E">
        <w:rPr>
          <w:rFonts w:ascii="Calibri" w:eastAsia="Times New Roman" w:hAnsi="Calibri" w:cs="David" w:hint="cs"/>
          <w:b/>
          <w:bCs/>
          <w:sz w:val="36"/>
          <w:szCs w:val="36"/>
          <w:u w:val="single"/>
          <w:rtl/>
        </w:rPr>
        <w:t>הפעולות הנדרשות לביצוע לנטישת קידוח</w:t>
      </w:r>
      <w:r w:rsidR="00296227" w:rsidRPr="000F722E">
        <w:rPr>
          <w:rFonts w:ascii="Calibri" w:eastAsia="Times New Roman" w:hAnsi="Calibri" w:cs="David" w:hint="cs"/>
          <w:b/>
          <w:bCs/>
          <w:sz w:val="36"/>
          <w:szCs w:val="36"/>
          <w:u w:val="single"/>
          <w:rtl/>
        </w:rPr>
        <w:t xml:space="preserve">: </w:t>
      </w:r>
      <w:r w:rsidR="00296227" w:rsidRPr="000A0BDD">
        <w:rPr>
          <w:rFonts w:ascii="Times New Roman" w:eastAsia="Times New Roman" w:hAnsi="Times New Roman" w:cs="David"/>
          <w:b/>
          <w:bCs/>
          <w:color w:val="000000"/>
          <w:sz w:val="36"/>
          <w:szCs w:val="36"/>
          <w:u w:val="single"/>
        </w:rPr>
        <w:t>SUZIE 02</w:t>
      </w:r>
    </w:p>
    <w:p w:rsidR="00EC7DA0" w:rsidRPr="009F12B3" w:rsidRDefault="00EC7DA0" w:rsidP="00C03627">
      <w:pPr>
        <w:numPr>
          <w:ilvl w:val="0"/>
          <w:numId w:val="2"/>
        </w:numPr>
        <w:spacing w:after="0" w:line="360" w:lineRule="auto"/>
        <w:ind w:left="499" w:right="-425"/>
        <w:contextualSpacing/>
        <w:rPr>
          <w:rFonts w:ascii="Cambria" w:eastAsia="Times New Roman" w:hAnsi="Cambria" w:cs="David"/>
          <w:sz w:val="24"/>
          <w:szCs w:val="24"/>
        </w:rPr>
      </w:pPr>
      <w:r w:rsidRPr="009F12B3">
        <w:rPr>
          <w:rFonts w:ascii="Cambria" w:eastAsia="Times New Roman" w:hAnsi="Cambria" w:cs="David" w:hint="cs"/>
          <w:sz w:val="24"/>
          <w:szCs w:val="24"/>
          <w:rtl/>
        </w:rPr>
        <w:t>שטיפת הקידוח ב</w:t>
      </w:r>
      <w:r w:rsidRPr="009F12B3">
        <w:rPr>
          <w:rFonts w:ascii="Cambria" w:eastAsia="Times New Roman" w:hAnsi="Cambria" w:cs="David"/>
          <w:sz w:val="24"/>
          <w:szCs w:val="24"/>
          <w:rtl/>
        </w:rPr>
        <w:t xml:space="preserve">מים מתוקים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עד </w:t>
      </w:r>
      <w:r w:rsidRPr="009F12B3">
        <w:rPr>
          <w:rFonts w:ascii="Cambria" w:eastAsia="Times New Roman" w:hAnsi="Cambria" w:cs="David"/>
          <w:sz w:val="24"/>
          <w:szCs w:val="24"/>
          <w:rtl/>
        </w:rPr>
        <w:t>לעומק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</w:t>
      </w:r>
      <w:r>
        <w:rPr>
          <w:rFonts w:ascii="Cambria" w:eastAsia="Times New Roman" w:hAnsi="Cambria" w:cs="David" w:hint="cs"/>
          <w:sz w:val="24"/>
          <w:szCs w:val="24"/>
          <w:rtl/>
        </w:rPr>
        <w:t xml:space="preserve">100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>מטר.</w:t>
      </w:r>
    </w:p>
    <w:p w:rsidR="00EC7DA0" w:rsidRPr="009F12B3" w:rsidRDefault="00EC7DA0" w:rsidP="00C03627">
      <w:pPr>
        <w:numPr>
          <w:ilvl w:val="0"/>
          <w:numId w:val="2"/>
        </w:numPr>
        <w:spacing w:after="0" w:line="360" w:lineRule="auto"/>
        <w:ind w:left="499" w:right="-425"/>
        <w:contextualSpacing/>
        <w:rPr>
          <w:rFonts w:ascii="Cambria" w:eastAsia="Times New Roman" w:hAnsi="Cambria" w:cs="David"/>
          <w:sz w:val="24"/>
          <w:szCs w:val="24"/>
        </w:rPr>
      </w:pP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התקנת </w:t>
      </w:r>
      <w:r w:rsidRPr="009F12B3">
        <w:rPr>
          <w:rFonts w:ascii="Cambria" w:eastAsia="Times New Roman" w:hAnsi="Cambria" w:cs="David"/>
          <w:sz w:val="24"/>
          <w:szCs w:val="24"/>
          <w:rtl/>
        </w:rPr>
        <w:t>אטם קידוח (</w:t>
      </w:r>
      <w:r w:rsidRPr="009F12B3">
        <w:rPr>
          <w:rFonts w:ascii="Cambria" w:eastAsia="Times New Roman" w:hAnsi="Cambria" w:cs="David" w:hint="cs"/>
          <w:sz w:val="24"/>
          <w:szCs w:val="24"/>
        </w:rPr>
        <w:t>PLUG</w:t>
      </w:r>
      <w:r w:rsidRPr="009F12B3">
        <w:rPr>
          <w:rFonts w:ascii="Cambria" w:eastAsia="Times New Roman" w:hAnsi="Cambria" w:cs="David"/>
          <w:sz w:val="24"/>
          <w:szCs w:val="24"/>
          <w:rtl/>
        </w:rPr>
        <w:t xml:space="preserve">) בעומק של </w:t>
      </w:r>
      <w:r>
        <w:rPr>
          <w:rFonts w:ascii="Cambria" w:eastAsia="Times New Roman" w:hAnsi="Cambria" w:cs="David" w:hint="cs"/>
          <w:sz w:val="24"/>
          <w:szCs w:val="24"/>
          <w:rtl/>
        </w:rPr>
        <w:t>100</w:t>
      </w:r>
      <w:r w:rsidRPr="009F12B3">
        <w:rPr>
          <w:rFonts w:ascii="Cambria" w:eastAsia="Times New Roman" w:hAnsi="Cambria" w:cs="David"/>
          <w:sz w:val="24"/>
          <w:szCs w:val="24"/>
          <w:rtl/>
        </w:rPr>
        <w:t xml:space="preserve">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>מטר.</w:t>
      </w:r>
    </w:p>
    <w:p w:rsidR="00C03627" w:rsidRDefault="00296227" w:rsidP="00C03627">
      <w:pPr>
        <w:numPr>
          <w:ilvl w:val="0"/>
          <w:numId w:val="2"/>
        </w:numPr>
        <w:spacing w:after="0" w:line="360" w:lineRule="auto"/>
        <w:ind w:left="499" w:right="-425"/>
        <w:contextualSpacing/>
        <w:rPr>
          <w:rFonts w:ascii="Cambria" w:eastAsia="Times New Roman" w:hAnsi="Cambria" w:cs="David"/>
          <w:sz w:val="24"/>
          <w:szCs w:val="24"/>
        </w:rPr>
      </w:pPr>
      <w:r w:rsidRPr="009F12B3">
        <w:rPr>
          <w:rFonts w:ascii="Cambria" w:eastAsia="Times New Roman" w:hAnsi="Cambria" w:cs="David"/>
          <w:sz w:val="24"/>
          <w:szCs w:val="24"/>
          <w:rtl/>
        </w:rPr>
        <w:t xml:space="preserve">יש למלאות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>את ה</w:t>
      </w:r>
      <w:r w:rsidRPr="009F12B3">
        <w:rPr>
          <w:rFonts w:ascii="Cambria" w:eastAsia="Times New Roman" w:hAnsi="Cambria" w:cs="David"/>
          <w:sz w:val="24"/>
          <w:szCs w:val="24"/>
          <w:rtl/>
        </w:rPr>
        <w:t xml:space="preserve">קידוח בתמיסת מלט עד לגובה מינימאלי כ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>2</w:t>
      </w:r>
      <w:r w:rsidRPr="009F12B3">
        <w:rPr>
          <w:rFonts w:ascii="Cambria" w:eastAsia="Times New Roman" w:hAnsi="Cambria" w:cs="David"/>
          <w:sz w:val="24"/>
          <w:szCs w:val="24"/>
          <w:rtl/>
        </w:rPr>
        <w:t>0 מטר מעל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</w:t>
      </w:r>
      <w:r w:rsidRPr="009F12B3">
        <w:rPr>
          <w:rFonts w:ascii="Cambria" w:eastAsia="Times New Roman" w:hAnsi="Cambria" w:cs="David"/>
          <w:sz w:val="24"/>
          <w:szCs w:val="24"/>
          <w:rtl/>
        </w:rPr>
        <w:t xml:space="preserve">( </w:t>
      </w:r>
      <w:r w:rsidRPr="009F12B3">
        <w:rPr>
          <w:rFonts w:ascii="Cambria" w:eastAsia="Times New Roman" w:hAnsi="Cambria" w:cs="David" w:hint="cs"/>
          <w:sz w:val="24"/>
          <w:szCs w:val="24"/>
        </w:rPr>
        <w:t>PLUG</w:t>
      </w:r>
      <w:r w:rsidRPr="009F12B3">
        <w:rPr>
          <w:rFonts w:ascii="Cambria" w:eastAsia="Times New Roman" w:hAnsi="Cambria" w:cs="David"/>
          <w:sz w:val="24"/>
          <w:szCs w:val="24"/>
          <w:rtl/>
        </w:rPr>
        <w:t>)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. </w:t>
      </w:r>
    </w:p>
    <w:p w:rsidR="00296227" w:rsidRPr="009F12B3" w:rsidRDefault="00296227" w:rsidP="00340304">
      <w:pPr>
        <w:numPr>
          <w:ilvl w:val="0"/>
          <w:numId w:val="2"/>
        </w:numPr>
        <w:spacing w:after="0" w:line="360" w:lineRule="auto"/>
        <w:ind w:right="-425"/>
        <w:contextualSpacing/>
        <w:rPr>
          <w:rFonts w:ascii="Cambria" w:eastAsia="Times New Roman" w:hAnsi="Cambria" w:cs="David"/>
          <w:sz w:val="24"/>
          <w:szCs w:val="24"/>
        </w:rPr>
      </w:pPr>
      <w:r w:rsidRPr="009F12B3">
        <w:rPr>
          <w:rFonts w:ascii="Cambria" w:eastAsia="Times New Roman" w:hAnsi="Cambria" w:cs="David"/>
          <w:sz w:val="24"/>
          <w:szCs w:val="24"/>
          <w:rtl/>
        </w:rPr>
        <w:t>יש לחתוך חלק עליון של צנרות "7 ו "</w:t>
      </w:r>
      <w:r w:rsidR="00340304" w:rsidRPr="00340304">
        <w:rPr>
          <w:rFonts w:ascii="Cambria" w:eastAsia="Times New Roman" w:hAnsi="Cambria" w:cs="David"/>
          <w:sz w:val="24"/>
          <w:szCs w:val="24"/>
          <w:rtl/>
        </w:rPr>
        <w:t xml:space="preserve">2\1 4 </w:t>
      </w:r>
      <w:r w:rsidRPr="009F12B3">
        <w:rPr>
          <w:rFonts w:ascii="Cambria" w:eastAsia="Times New Roman" w:hAnsi="Cambria" w:cs="David"/>
          <w:sz w:val="24"/>
          <w:szCs w:val="24"/>
          <w:rtl/>
        </w:rPr>
        <w:t xml:space="preserve"> לעומק לפחות 2 מטר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</w:t>
      </w:r>
    </w:p>
    <w:p w:rsidR="00296227" w:rsidRPr="009F12B3" w:rsidRDefault="00296227" w:rsidP="00C03627">
      <w:pPr>
        <w:numPr>
          <w:ilvl w:val="0"/>
          <w:numId w:val="2"/>
        </w:numPr>
        <w:spacing w:after="0" w:line="360" w:lineRule="auto"/>
        <w:ind w:left="499" w:right="-425"/>
        <w:contextualSpacing/>
        <w:rPr>
          <w:rFonts w:ascii="Cambria" w:eastAsia="Times New Roman" w:hAnsi="Cambria" w:cs="David"/>
          <w:sz w:val="24"/>
          <w:szCs w:val="24"/>
        </w:rPr>
      </w:pPr>
      <w:r w:rsidRPr="009F12B3">
        <w:rPr>
          <w:rFonts w:ascii="Cambria" w:eastAsia="Times New Roman" w:hAnsi="Cambria" w:cs="David"/>
          <w:sz w:val="24"/>
          <w:szCs w:val="24"/>
          <w:rtl/>
        </w:rPr>
        <w:t xml:space="preserve">יש 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לכסות את ראש הקידוח עד ידי פלטת מתכת  </w:t>
      </w:r>
      <w:r w:rsidRPr="009F12B3">
        <w:rPr>
          <w:rFonts w:ascii="Cambria" w:eastAsia="Times New Roman" w:hAnsi="Cambria" w:cs="David"/>
          <w:sz w:val="24"/>
          <w:szCs w:val="24"/>
          <w:rtl/>
        </w:rPr>
        <w:t>בעובי לא פחות מ 5 מ"מ בקוטר</w:t>
      </w:r>
      <w:r w:rsidRPr="009F12B3">
        <w:rPr>
          <w:rFonts w:ascii="Cambria" w:eastAsia="Times New Roman" w:hAnsi="Cambria" w:cs="David" w:hint="cs"/>
          <w:sz w:val="24"/>
          <w:szCs w:val="24"/>
          <w:rtl/>
        </w:rPr>
        <w:t xml:space="preserve"> "</w:t>
      </w:r>
      <w:r w:rsidRPr="009F12B3">
        <w:rPr>
          <w:rFonts w:ascii="Cambria" w:eastAsia="Times New Roman" w:hAnsi="Cambria" w:cs="David"/>
          <w:sz w:val="24"/>
          <w:szCs w:val="24"/>
        </w:rPr>
        <w:t>7</w:t>
      </w:r>
      <w:r w:rsidR="00C03627">
        <w:rPr>
          <w:rFonts w:ascii="Cambria" w:eastAsia="Times New Roman" w:hAnsi="Cambria" w:cs="David" w:hint="cs"/>
          <w:sz w:val="24"/>
          <w:szCs w:val="24"/>
          <w:rtl/>
        </w:rPr>
        <w:t>.</w:t>
      </w:r>
    </w:p>
    <w:p w:rsidR="00B452D0" w:rsidRPr="006F2C8F" w:rsidRDefault="00B452D0" w:rsidP="00C03627">
      <w:pPr>
        <w:spacing w:after="0" w:line="360" w:lineRule="auto"/>
        <w:ind w:left="499" w:right="-425"/>
        <w:contextualSpacing/>
        <w:rPr>
          <w:rFonts w:ascii="Calibri" w:eastAsia="Times New Roman" w:hAnsi="Calibri" w:cs="David"/>
          <w:sz w:val="24"/>
          <w:szCs w:val="24"/>
        </w:rPr>
      </w:pPr>
    </w:p>
    <w:p w:rsidR="00700B99" w:rsidRPr="00B452D0" w:rsidRDefault="00700B99" w:rsidP="00C03627">
      <w:pPr>
        <w:spacing w:after="0" w:line="360" w:lineRule="auto"/>
        <w:ind w:left="501" w:right="-426"/>
        <w:contextualSpacing/>
        <w:rPr>
          <w:rFonts w:ascii="Calibri" w:eastAsia="Times New Roman" w:hAnsi="Calibri" w:cs="David"/>
        </w:rPr>
      </w:pPr>
    </w:p>
    <w:p w:rsidR="00296227" w:rsidRPr="009F12B3" w:rsidRDefault="00296227" w:rsidP="00C03627">
      <w:pPr>
        <w:widowControl w:val="0"/>
        <w:tabs>
          <w:tab w:val="left" w:pos="90"/>
          <w:tab w:val="left" w:pos="1080"/>
          <w:tab w:val="right" w:pos="7350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eastAsia="Times New Roman" w:hAnsi="Times New Roman" w:cs="David"/>
          <w:color w:val="000000"/>
          <w:sz w:val="32"/>
          <w:szCs w:val="32"/>
        </w:rPr>
      </w:pPr>
    </w:p>
    <w:p w:rsidR="00296227" w:rsidRPr="009F12B3" w:rsidRDefault="00296227" w:rsidP="00C03627">
      <w:pPr>
        <w:spacing w:line="360" w:lineRule="auto"/>
        <w:rPr>
          <w:rFonts w:ascii="Calibri" w:eastAsia="Times New Roman" w:hAnsi="Calibri" w:cs="David"/>
          <w:rtl/>
        </w:rPr>
      </w:pPr>
      <w:r w:rsidRPr="009F12B3">
        <w:rPr>
          <w:rFonts w:ascii="Times New Roman" w:eastAsia="Times New Roman" w:hAnsi="Times New Roman" w:cs="David"/>
          <w:noProof/>
          <w:color w:val="000000"/>
          <w:sz w:val="28"/>
          <w:szCs w:val="28"/>
        </w:rPr>
        <w:drawing>
          <wp:inline distT="0" distB="0" distL="0" distR="0">
            <wp:extent cx="5717031" cy="4301836"/>
            <wp:effectExtent l="0" t="0" r="0" b="3810"/>
            <wp:docPr id="141" name="Picture 141" descr="IMG_04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" descr="IMG_048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7299" cy="4302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3627" w:rsidRDefault="00C03627" w:rsidP="00C03627">
      <w:pPr>
        <w:bidi w:val="0"/>
        <w:spacing w:line="360" w:lineRule="auto"/>
        <w:rPr>
          <w:rFonts w:ascii="Times New Roman" w:eastAsia="Times New Roman" w:hAnsi="Times New Roman" w:cs="David"/>
          <w:b/>
          <w:bCs/>
          <w:color w:val="000000"/>
          <w:sz w:val="32"/>
          <w:szCs w:val="32"/>
          <w:u w:val="single"/>
        </w:rPr>
      </w:pPr>
      <w:bookmarkStart w:id="3" w:name="_GoBack"/>
      <w:bookmarkEnd w:id="3"/>
    </w:p>
    <w:sectPr w:rsidR="00C03627" w:rsidSect="00A34D96">
      <w:footerReference w:type="default" r:id="rId17"/>
      <w:pgSz w:w="11906" w:h="16838"/>
      <w:pgMar w:top="1276" w:right="1274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52C6" w:rsidRDefault="009852C6" w:rsidP="008C414C">
      <w:pPr>
        <w:spacing w:after="0" w:line="240" w:lineRule="auto"/>
      </w:pPr>
      <w:r>
        <w:separator/>
      </w:r>
    </w:p>
  </w:endnote>
  <w:endnote w:type="continuationSeparator" w:id="0">
    <w:p w:rsidR="009852C6" w:rsidRDefault="009852C6" w:rsidP="008C4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-2140173114"/>
      <w:docPartObj>
        <w:docPartGallery w:val="Page Numbers (Bottom of Page)"/>
        <w:docPartUnique/>
      </w:docPartObj>
    </w:sdtPr>
    <w:sdtContent>
      <w:p w:rsidR="00A70AD6" w:rsidRDefault="00436954">
        <w:pPr>
          <w:pStyle w:val="a7"/>
          <w:jc w:val="center"/>
          <w:rPr>
            <w:rtl/>
            <w:cs/>
          </w:rPr>
        </w:pPr>
        <w:r>
          <w:fldChar w:fldCharType="begin"/>
        </w:r>
        <w:r w:rsidR="00A70AD6">
          <w:rPr>
            <w:rtl/>
            <w:cs/>
          </w:rPr>
          <w:instrText>PAGE   \* MERGEFORMAT</w:instrText>
        </w:r>
        <w:r>
          <w:fldChar w:fldCharType="separate"/>
        </w:r>
        <w:r w:rsidR="00491D84" w:rsidRPr="00491D84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A70AD6" w:rsidRDefault="00A70AD6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52C6" w:rsidRDefault="009852C6" w:rsidP="008C414C">
      <w:pPr>
        <w:spacing w:after="0" w:line="240" w:lineRule="auto"/>
      </w:pPr>
      <w:r>
        <w:separator/>
      </w:r>
    </w:p>
  </w:footnote>
  <w:footnote w:type="continuationSeparator" w:id="0">
    <w:p w:rsidR="009852C6" w:rsidRDefault="009852C6" w:rsidP="008C41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A6C65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">
    <w:nsid w:val="06AC2EBE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2">
    <w:nsid w:val="0B0E5681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3">
    <w:nsid w:val="0FE321A2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4">
    <w:nsid w:val="126D17E8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5">
    <w:nsid w:val="12B85A16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6">
    <w:nsid w:val="28550DEB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7">
    <w:nsid w:val="2CEA56CB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8">
    <w:nsid w:val="2D4035C2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9">
    <w:nsid w:val="2DEA1802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0">
    <w:nsid w:val="2E5417B6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1">
    <w:nsid w:val="34887D3C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2">
    <w:nsid w:val="3AD539A0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3">
    <w:nsid w:val="3DE254BF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4">
    <w:nsid w:val="43595E57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5">
    <w:nsid w:val="48407F6D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6">
    <w:nsid w:val="49C00B06"/>
    <w:multiLevelType w:val="multilevel"/>
    <w:tmpl w:val="CEFC4A7A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lang w:bidi="he-IL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7">
    <w:nsid w:val="4BA52C1E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8">
    <w:nsid w:val="4DEB6709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19">
    <w:nsid w:val="5181157E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20">
    <w:nsid w:val="5D567714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21">
    <w:nsid w:val="63836BD2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22">
    <w:nsid w:val="6D187C9D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23">
    <w:nsid w:val="6FB07EE5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24">
    <w:nsid w:val="72A85F0A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25">
    <w:nsid w:val="76DA6C09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26">
    <w:nsid w:val="77B47354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abstractNum w:abstractNumId="27">
    <w:nsid w:val="79797C4C"/>
    <w:multiLevelType w:val="multilevel"/>
    <w:tmpl w:val="204C6E80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61" w:hanging="360"/>
      </w:pPr>
    </w:lvl>
    <w:lvl w:ilvl="2">
      <w:start w:val="1"/>
      <w:numFmt w:val="lowerRoman"/>
      <w:lvlText w:val="%3)"/>
      <w:lvlJc w:val="left"/>
      <w:pPr>
        <w:ind w:left="1221" w:hanging="360"/>
      </w:pPr>
    </w:lvl>
    <w:lvl w:ilvl="3">
      <w:start w:val="1"/>
      <w:numFmt w:val="decimal"/>
      <w:lvlText w:val="(%4)"/>
      <w:lvlJc w:val="left"/>
      <w:pPr>
        <w:ind w:left="1581" w:hanging="360"/>
      </w:pPr>
    </w:lvl>
    <w:lvl w:ilvl="4">
      <w:start w:val="1"/>
      <w:numFmt w:val="lowerLetter"/>
      <w:lvlText w:val="(%5)"/>
      <w:lvlJc w:val="left"/>
      <w:pPr>
        <w:ind w:left="1941" w:hanging="360"/>
      </w:pPr>
    </w:lvl>
    <w:lvl w:ilvl="5">
      <w:start w:val="1"/>
      <w:numFmt w:val="lowerRoman"/>
      <w:lvlText w:val="(%6)"/>
      <w:lvlJc w:val="left"/>
      <w:pPr>
        <w:ind w:left="2301" w:hanging="360"/>
      </w:pPr>
    </w:lvl>
    <w:lvl w:ilvl="6">
      <w:start w:val="1"/>
      <w:numFmt w:val="decimal"/>
      <w:lvlText w:val="%7."/>
      <w:lvlJc w:val="left"/>
      <w:pPr>
        <w:ind w:left="2661" w:hanging="360"/>
      </w:pPr>
    </w:lvl>
    <w:lvl w:ilvl="7">
      <w:start w:val="1"/>
      <w:numFmt w:val="lowerLetter"/>
      <w:lvlText w:val="%8."/>
      <w:lvlJc w:val="left"/>
      <w:pPr>
        <w:ind w:left="3021" w:hanging="360"/>
      </w:pPr>
    </w:lvl>
    <w:lvl w:ilvl="8">
      <w:start w:val="1"/>
      <w:numFmt w:val="lowerRoman"/>
      <w:lvlText w:val="%9."/>
      <w:lvlJc w:val="left"/>
      <w:pPr>
        <w:ind w:left="3381" w:hanging="360"/>
      </w:pPr>
    </w:lvl>
  </w:abstractNum>
  <w:num w:numId="1">
    <w:abstractNumId w:val="23"/>
  </w:num>
  <w:num w:numId="2">
    <w:abstractNumId w:val="18"/>
  </w:num>
  <w:num w:numId="3">
    <w:abstractNumId w:val="2"/>
  </w:num>
  <w:num w:numId="4">
    <w:abstractNumId w:val="19"/>
  </w:num>
  <w:num w:numId="5">
    <w:abstractNumId w:val="6"/>
  </w:num>
  <w:num w:numId="6">
    <w:abstractNumId w:val="3"/>
  </w:num>
  <w:num w:numId="7">
    <w:abstractNumId w:val="22"/>
  </w:num>
  <w:num w:numId="8">
    <w:abstractNumId w:val="26"/>
  </w:num>
  <w:num w:numId="9">
    <w:abstractNumId w:val="9"/>
  </w:num>
  <w:num w:numId="10">
    <w:abstractNumId w:val="7"/>
  </w:num>
  <w:num w:numId="11">
    <w:abstractNumId w:val="0"/>
  </w:num>
  <w:num w:numId="12">
    <w:abstractNumId w:val="8"/>
  </w:num>
  <w:num w:numId="13">
    <w:abstractNumId w:val="5"/>
  </w:num>
  <w:num w:numId="14">
    <w:abstractNumId w:val="14"/>
  </w:num>
  <w:num w:numId="15">
    <w:abstractNumId w:val="27"/>
  </w:num>
  <w:num w:numId="16">
    <w:abstractNumId w:val="11"/>
  </w:num>
  <w:num w:numId="17">
    <w:abstractNumId w:val="16"/>
  </w:num>
  <w:num w:numId="18">
    <w:abstractNumId w:val="1"/>
  </w:num>
  <w:num w:numId="19">
    <w:abstractNumId w:val="25"/>
  </w:num>
  <w:num w:numId="20">
    <w:abstractNumId w:val="20"/>
  </w:num>
  <w:num w:numId="21">
    <w:abstractNumId w:val="4"/>
  </w:num>
  <w:num w:numId="22">
    <w:abstractNumId w:val="17"/>
  </w:num>
  <w:num w:numId="23">
    <w:abstractNumId w:val="13"/>
  </w:num>
  <w:num w:numId="24">
    <w:abstractNumId w:val="24"/>
  </w:num>
  <w:num w:numId="25">
    <w:abstractNumId w:val="15"/>
  </w:num>
  <w:num w:numId="26">
    <w:abstractNumId w:val="12"/>
  </w:num>
  <w:num w:numId="27">
    <w:abstractNumId w:val="21"/>
  </w:num>
  <w:num w:numId="2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47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02E88"/>
    <w:rsid w:val="00033CCA"/>
    <w:rsid w:val="00034CF1"/>
    <w:rsid w:val="00056EBD"/>
    <w:rsid w:val="000A0BDD"/>
    <w:rsid w:val="000B5318"/>
    <w:rsid w:val="000C3899"/>
    <w:rsid w:val="000D3490"/>
    <w:rsid w:val="000F722E"/>
    <w:rsid w:val="00113013"/>
    <w:rsid w:val="001318CC"/>
    <w:rsid w:val="00154050"/>
    <w:rsid w:val="001A122B"/>
    <w:rsid w:val="001A172D"/>
    <w:rsid w:val="001B5FC7"/>
    <w:rsid w:val="001D32F2"/>
    <w:rsid w:val="001E5681"/>
    <w:rsid w:val="00246B57"/>
    <w:rsid w:val="00296227"/>
    <w:rsid w:val="002A0DC6"/>
    <w:rsid w:val="002B7D01"/>
    <w:rsid w:val="00340304"/>
    <w:rsid w:val="00370E13"/>
    <w:rsid w:val="003A35D4"/>
    <w:rsid w:val="00403C10"/>
    <w:rsid w:val="00436954"/>
    <w:rsid w:val="00461E65"/>
    <w:rsid w:val="00491D84"/>
    <w:rsid w:val="00503D43"/>
    <w:rsid w:val="0051315F"/>
    <w:rsid w:val="00570148"/>
    <w:rsid w:val="005922B0"/>
    <w:rsid w:val="005A39E5"/>
    <w:rsid w:val="005A4056"/>
    <w:rsid w:val="00612104"/>
    <w:rsid w:val="00630450"/>
    <w:rsid w:val="00635550"/>
    <w:rsid w:val="006A6C4D"/>
    <w:rsid w:val="006F2C8F"/>
    <w:rsid w:val="006F3C62"/>
    <w:rsid w:val="00700B99"/>
    <w:rsid w:val="00716810"/>
    <w:rsid w:val="0072581D"/>
    <w:rsid w:val="00754907"/>
    <w:rsid w:val="00765095"/>
    <w:rsid w:val="007B1C01"/>
    <w:rsid w:val="00835541"/>
    <w:rsid w:val="00851AF4"/>
    <w:rsid w:val="008807B9"/>
    <w:rsid w:val="008C414C"/>
    <w:rsid w:val="008F7A0E"/>
    <w:rsid w:val="00912742"/>
    <w:rsid w:val="00914DFB"/>
    <w:rsid w:val="00926423"/>
    <w:rsid w:val="00934020"/>
    <w:rsid w:val="00957E55"/>
    <w:rsid w:val="009852C6"/>
    <w:rsid w:val="009F0356"/>
    <w:rsid w:val="009F12B3"/>
    <w:rsid w:val="00A02E88"/>
    <w:rsid w:val="00A144C9"/>
    <w:rsid w:val="00A34D96"/>
    <w:rsid w:val="00A52768"/>
    <w:rsid w:val="00A70AD6"/>
    <w:rsid w:val="00A74747"/>
    <w:rsid w:val="00A8028A"/>
    <w:rsid w:val="00AC0B64"/>
    <w:rsid w:val="00AD718E"/>
    <w:rsid w:val="00B452D0"/>
    <w:rsid w:val="00B608E0"/>
    <w:rsid w:val="00B62DF2"/>
    <w:rsid w:val="00BC5888"/>
    <w:rsid w:val="00C03627"/>
    <w:rsid w:val="00C371C6"/>
    <w:rsid w:val="00C90DAE"/>
    <w:rsid w:val="00CE661E"/>
    <w:rsid w:val="00D43100"/>
    <w:rsid w:val="00D70699"/>
    <w:rsid w:val="00DB2B13"/>
    <w:rsid w:val="00DF2147"/>
    <w:rsid w:val="00DF589F"/>
    <w:rsid w:val="00E22388"/>
    <w:rsid w:val="00E5059D"/>
    <w:rsid w:val="00E75B1E"/>
    <w:rsid w:val="00EA08BD"/>
    <w:rsid w:val="00EC7DA0"/>
    <w:rsid w:val="00EF6258"/>
    <w:rsid w:val="00F32D18"/>
    <w:rsid w:val="00F465F1"/>
    <w:rsid w:val="00F508D0"/>
    <w:rsid w:val="00F65374"/>
    <w:rsid w:val="00FC26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069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33C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33CCA"/>
    <w:rPr>
      <w:rFonts w:ascii="Tahoma" w:hAnsi="Tahoma" w:cs="Tahoma"/>
      <w:sz w:val="16"/>
      <w:szCs w:val="16"/>
    </w:rPr>
  </w:style>
  <w:style w:type="numbering" w:customStyle="1" w:styleId="NoList1">
    <w:name w:val="No List1"/>
    <w:next w:val="a2"/>
    <w:uiPriority w:val="99"/>
    <w:semiHidden/>
    <w:unhideWhenUsed/>
    <w:rsid w:val="00296227"/>
  </w:style>
  <w:style w:type="paragraph" w:styleId="a5">
    <w:name w:val="header"/>
    <w:basedOn w:val="a"/>
    <w:link w:val="a6"/>
    <w:uiPriority w:val="99"/>
    <w:unhideWhenUsed/>
    <w:rsid w:val="008C41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8C414C"/>
  </w:style>
  <w:style w:type="paragraph" w:styleId="a7">
    <w:name w:val="footer"/>
    <w:basedOn w:val="a"/>
    <w:link w:val="a8"/>
    <w:uiPriority w:val="99"/>
    <w:unhideWhenUsed/>
    <w:rsid w:val="008C41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8C414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33C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33CCA"/>
    <w:rPr>
      <w:rFonts w:ascii="Tahoma" w:hAnsi="Tahoma" w:cs="Tahoma"/>
      <w:sz w:val="16"/>
      <w:szCs w:val="16"/>
    </w:rPr>
  </w:style>
  <w:style w:type="numbering" w:customStyle="1" w:styleId="NoList1">
    <w:name w:val="No List1"/>
    <w:next w:val="a2"/>
    <w:uiPriority w:val="99"/>
    <w:semiHidden/>
    <w:unhideWhenUsed/>
    <w:rsid w:val="00296227"/>
  </w:style>
  <w:style w:type="paragraph" w:styleId="a5">
    <w:name w:val="header"/>
    <w:basedOn w:val="a"/>
    <w:link w:val="a6"/>
    <w:uiPriority w:val="99"/>
    <w:unhideWhenUsed/>
    <w:rsid w:val="008C41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8C414C"/>
  </w:style>
  <w:style w:type="paragraph" w:styleId="a7">
    <w:name w:val="footer"/>
    <w:basedOn w:val="a"/>
    <w:link w:val="a8"/>
    <w:uiPriority w:val="99"/>
    <w:unhideWhenUsed/>
    <w:rsid w:val="008C41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8C41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22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28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09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107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521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7675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8266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470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6581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F5F5F5"/>
                                        <w:left w:val="single" w:sz="6" w:space="0" w:color="F5F5F5"/>
                                        <w:bottom w:val="single" w:sz="6" w:space="0" w:color="F5F5F5"/>
                                        <w:right w:val="single" w:sz="6" w:space="0" w:color="F5F5F5"/>
                                      </w:divBdr>
                                      <w:divsChild>
                                        <w:div w:id="20187323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9970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885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69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82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63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515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027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8595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984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5350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F5F5F5"/>
                                        <w:left w:val="single" w:sz="6" w:space="0" w:color="F5F5F5"/>
                                        <w:bottom w:val="single" w:sz="6" w:space="0" w:color="F5F5F5"/>
                                        <w:right w:val="single" w:sz="6" w:space="0" w:color="F5F5F5"/>
                                      </w:divBdr>
                                      <w:divsChild>
                                        <w:div w:id="10067871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39205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223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5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25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719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27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511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976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8876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9733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4614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F5F5F5"/>
                                        <w:left w:val="single" w:sz="6" w:space="0" w:color="F5F5F5"/>
                                        <w:bottom w:val="single" w:sz="6" w:space="0" w:color="F5F5F5"/>
                                        <w:right w:val="single" w:sz="6" w:space="0" w:color="F5F5F5"/>
                                      </w:divBdr>
                                      <w:divsChild>
                                        <w:div w:id="9206041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3023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BB8ED4-C040-4159-A0EE-C17194B32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656</Words>
  <Characters>3744</Characters>
  <Application>Microsoft Office Word</Application>
  <DocSecurity>0</DocSecurity>
  <Lines>31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MNI</Company>
  <LinksUpToDate>false</LinksUpToDate>
  <CharactersWithSpaces>4392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yurib</dc:creator>
  <cp:lastModifiedBy>ilana</cp:lastModifiedBy>
  <cp:revision>2</cp:revision>
  <cp:lastPrinted>2012-11-08T07:05:00Z</cp:lastPrinted>
  <dcterms:created xsi:type="dcterms:W3CDTF">2012-11-13T07:48:00Z</dcterms:created>
  <dcterms:modified xsi:type="dcterms:W3CDTF">2012-11-13T07:48:00Z</dcterms:modified>
</cp:coreProperties>
</file>